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6C74F" w14:textId="63AD3942" w:rsidR="007A5170" w:rsidRPr="004C24D8" w:rsidRDefault="006577E0" w:rsidP="00932A60">
      <w:pPr>
        <w:pStyle w:val="Title"/>
        <w:rPr>
          <w:rFonts w:ascii="Calibri" w:hAnsi="Calibri" w:cs="Calibri"/>
        </w:rPr>
      </w:pPr>
      <w:r w:rsidRPr="004C24D8">
        <w:rPr>
          <w:rFonts w:ascii="Calibri" w:hAnsi="Calibri" w:cs="Calibri"/>
          <w:noProof/>
        </w:rPr>
        <w:drawing>
          <wp:anchor distT="0" distB="0" distL="114300" distR="114300" simplePos="0" relativeHeight="251658240" behindDoc="1" locked="0" layoutInCell="1" allowOverlap="1" wp14:anchorId="71726BAE" wp14:editId="0758251F">
            <wp:simplePos x="0" y="0"/>
            <wp:positionH relativeFrom="column">
              <wp:posOffset>4512310</wp:posOffset>
            </wp:positionH>
            <wp:positionV relativeFrom="paragraph">
              <wp:posOffset>116713</wp:posOffset>
            </wp:positionV>
            <wp:extent cx="1600200" cy="774700"/>
            <wp:effectExtent l="0" t="0" r="0" b="0"/>
            <wp:wrapTight wrapText="bothSides">
              <wp:wrapPolygon edited="0">
                <wp:start x="0" y="0"/>
                <wp:lineTo x="0" y="21246"/>
                <wp:lineTo x="21429" y="21246"/>
                <wp:lineTo x="21429" y="0"/>
                <wp:lineTo x="0" y="0"/>
              </wp:wrapPolygon>
            </wp:wrapTight>
            <wp:docPr id="1577376909" name="Picture 1577376909" descr="A logo of a university&#10;&#10;Logo of Royal Hollo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76909" name="Picture 1577376909" descr="A logo of a university&#10;&#10;Logo of Royal Holloway"/>
                    <pic:cNvPicPr/>
                  </pic:nvPicPr>
                  <pic:blipFill>
                    <a:blip r:embed="rId7">
                      <a:extLst>
                        <a:ext uri="{28A0092B-C50C-407E-A947-70E740481C1C}">
                          <a14:useLocalDpi xmlns:a14="http://schemas.microsoft.com/office/drawing/2010/main" val="0"/>
                        </a:ext>
                      </a:extLst>
                    </a:blip>
                    <a:stretch>
                      <a:fillRect/>
                    </a:stretch>
                  </pic:blipFill>
                  <pic:spPr>
                    <a:xfrm>
                      <a:off x="0" y="0"/>
                      <a:ext cx="1600200" cy="774700"/>
                    </a:xfrm>
                    <a:prstGeom prst="rect">
                      <a:avLst/>
                    </a:prstGeom>
                  </pic:spPr>
                </pic:pic>
              </a:graphicData>
            </a:graphic>
            <wp14:sizeRelH relativeFrom="page">
              <wp14:pctWidth>0</wp14:pctWidth>
            </wp14:sizeRelH>
            <wp14:sizeRelV relativeFrom="page">
              <wp14:pctHeight>0</wp14:pctHeight>
            </wp14:sizeRelV>
          </wp:anchor>
        </w:drawing>
      </w:r>
      <w:r w:rsidR="007A5170" w:rsidRPr="004C24D8">
        <w:rPr>
          <w:rFonts w:ascii="Calibri" w:hAnsi="Calibri" w:cs="Calibri"/>
        </w:rPr>
        <w:t xml:space="preserve">School of Business &amp; Management </w:t>
      </w:r>
    </w:p>
    <w:p w14:paraId="427F2507" w14:textId="79AE3262" w:rsidR="009C6FE5" w:rsidRPr="004C24D8" w:rsidRDefault="009C6FE5" w:rsidP="00932A60">
      <w:pPr>
        <w:pStyle w:val="Title"/>
        <w:rPr>
          <w:rFonts w:ascii="Calibri" w:hAnsi="Calibri" w:cs="Calibri"/>
        </w:rPr>
      </w:pPr>
      <w:r w:rsidRPr="004C24D8">
        <w:rPr>
          <w:rFonts w:ascii="Calibri" w:hAnsi="Calibri" w:cs="Calibri"/>
        </w:rPr>
        <w:t>[</w:t>
      </w:r>
      <w:r w:rsidR="006577E0" w:rsidRPr="004C24D8">
        <w:rPr>
          <w:rFonts w:ascii="Calibri" w:hAnsi="Calibri" w:cs="Calibri"/>
        </w:rPr>
        <w:t>Module</w:t>
      </w:r>
      <w:r w:rsidRPr="004C24D8">
        <w:rPr>
          <w:rFonts w:ascii="Calibri" w:hAnsi="Calibri" w:cs="Calibri"/>
        </w:rPr>
        <w:t xml:space="preserve"> Name] Assessment Brief</w:t>
      </w:r>
    </w:p>
    <w:p w14:paraId="1CEF9699" w14:textId="77777777" w:rsidR="00B329A4" w:rsidRPr="004C24D8" w:rsidRDefault="00B329A4" w:rsidP="00B329A4">
      <w:pPr>
        <w:rPr>
          <w:rFonts w:ascii="Calibri" w:hAnsi="Calibri" w:cs="Calibri"/>
        </w:rPr>
      </w:pPr>
    </w:p>
    <w:p w14:paraId="049F87C0" w14:textId="433AC1CC" w:rsidR="009C6FE5" w:rsidRPr="004C24D8" w:rsidRDefault="009C6FE5" w:rsidP="009C6FE5">
      <w:pPr>
        <w:pStyle w:val="Heading1"/>
      </w:pPr>
      <w:r w:rsidRPr="004C24D8">
        <w:t>Assessment Overview</w:t>
      </w:r>
    </w:p>
    <w:p w14:paraId="2DF581D6" w14:textId="77777777" w:rsidR="009C6FE5" w:rsidRPr="004C24D8" w:rsidRDefault="009C6FE5" w:rsidP="009C6FE5">
      <w:pPr>
        <w:numPr>
          <w:ilvl w:val="0"/>
          <w:numId w:val="9"/>
        </w:numPr>
        <w:rPr>
          <w:rFonts w:ascii="Calibri" w:hAnsi="Calibri" w:cs="Calibri"/>
        </w:rPr>
      </w:pPr>
      <w:r w:rsidRPr="004C24D8">
        <w:rPr>
          <w:rFonts w:ascii="Calibri" w:hAnsi="Calibri" w:cs="Calibri"/>
          <w:b/>
          <w:bCs/>
        </w:rPr>
        <w:t>Title</w:t>
      </w:r>
      <w:r w:rsidRPr="004C24D8">
        <w:rPr>
          <w:rFonts w:ascii="Calibri" w:hAnsi="Calibri" w:cs="Calibri"/>
        </w:rPr>
        <w:t>: [Insert title]</w:t>
      </w:r>
    </w:p>
    <w:p w14:paraId="3E82B985" w14:textId="66C4DF80" w:rsidR="009C6FE5" w:rsidRPr="004C24D8" w:rsidRDefault="009C6FE5" w:rsidP="009C6FE5">
      <w:pPr>
        <w:numPr>
          <w:ilvl w:val="0"/>
          <w:numId w:val="9"/>
        </w:numPr>
        <w:rPr>
          <w:rFonts w:ascii="Calibri" w:hAnsi="Calibri" w:cs="Calibri"/>
        </w:rPr>
      </w:pPr>
      <w:r w:rsidRPr="004C24D8">
        <w:rPr>
          <w:rFonts w:ascii="Calibri" w:hAnsi="Calibri" w:cs="Calibri"/>
          <w:b/>
          <w:bCs/>
        </w:rPr>
        <w:t>Type</w:t>
      </w:r>
      <w:r w:rsidRPr="004C24D8">
        <w:rPr>
          <w:rFonts w:ascii="Calibri" w:hAnsi="Calibri" w:cs="Calibri"/>
        </w:rPr>
        <w:t>: [e.g., Essay, Report, Presentation, Group Project</w:t>
      </w:r>
      <w:r w:rsidR="007D0E6A" w:rsidRPr="004C24D8">
        <w:rPr>
          <w:rFonts w:ascii="Calibri" w:hAnsi="Calibri" w:cs="Calibri"/>
        </w:rPr>
        <w:t xml:space="preserve"> – provide a definition of each</w:t>
      </w:r>
      <w:r w:rsidRPr="004C24D8">
        <w:rPr>
          <w:rFonts w:ascii="Calibri" w:hAnsi="Calibri" w:cs="Calibri"/>
        </w:rPr>
        <w:t>]</w:t>
      </w:r>
    </w:p>
    <w:p w14:paraId="381407CC" w14:textId="013A18BA" w:rsidR="009C6FE5" w:rsidRPr="004C24D8" w:rsidRDefault="009C6FE5" w:rsidP="009C6FE5">
      <w:pPr>
        <w:numPr>
          <w:ilvl w:val="0"/>
          <w:numId w:val="9"/>
        </w:numPr>
        <w:rPr>
          <w:rFonts w:ascii="Calibri" w:hAnsi="Calibri" w:cs="Calibri"/>
        </w:rPr>
      </w:pPr>
      <w:r w:rsidRPr="004C24D8">
        <w:rPr>
          <w:rFonts w:ascii="Calibri" w:hAnsi="Calibri" w:cs="Calibri"/>
          <w:b/>
          <w:bCs/>
        </w:rPr>
        <w:t>Weighting</w:t>
      </w:r>
      <w:r w:rsidRPr="004C24D8">
        <w:rPr>
          <w:rFonts w:ascii="Calibri" w:hAnsi="Calibri" w:cs="Calibri"/>
        </w:rPr>
        <w:t xml:space="preserve">: [X% of total </w:t>
      </w:r>
      <w:r w:rsidR="006577E0" w:rsidRPr="004C24D8">
        <w:rPr>
          <w:rFonts w:ascii="Calibri" w:hAnsi="Calibri" w:cs="Calibri"/>
        </w:rPr>
        <w:t>Module</w:t>
      </w:r>
      <w:r w:rsidRPr="004C24D8">
        <w:rPr>
          <w:rFonts w:ascii="Calibri" w:hAnsi="Calibri" w:cs="Calibri"/>
        </w:rPr>
        <w:t xml:space="preserve"> grade]</w:t>
      </w:r>
    </w:p>
    <w:p w14:paraId="737BE6D6" w14:textId="77777777" w:rsidR="009C6FE5" w:rsidRPr="004C24D8" w:rsidRDefault="009C6FE5" w:rsidP="009C6FE5">
      <w:pPr>
        <w:numPr>
          <w:ilvl w:val="0"/>
          <w:numId w:val="9"/>
        </w:numPr>
        <w:rPr>
          <w:rFonts w:ascii="Calibri" w:hAnsi="Calibri" w:cs="Calibri"/>
        </w:rPr>
      </w:pPr>
      <w:r w:rsidRPr="004C24D8">
        <w:rPr>
          <w:rFonts w:ascii="Calibri" w:hAnsi="Calibri" w:cs="Calibri"/>
          <w:b/>
          <w:bCs/>
        </w:rPr>
        <w:t>Word Count/Duration</w:t>
      </w:r>
      <w:r w:rsidRPr="004C24D8">
        <w:rPr>
          <w:rFonts w:ascii="Calibri" w:hAnsi="Calibri" w:cs="Calibri"/>
        </w:rPr>
        <w:t>: [Insert word count or duration]</w:t>
      </w:r>
    </w:p>
    <w:p w14:paraId="49F7FC5E" w14:textId="25DDD2DB" w:rsidR="009C6FE5" w:rsidRPr="004C24D8" w:rsidRDefault="006577E0" w:rsidP="004C24D8">
      <w:pPr>
        <w:numPr>
          <w:ilvl w:val="0"/>
          <w:numId w:val="9"/>
        </w:numPr>
        <w:rPr>
          <w:rFonts w:ascii="Calibri" w:hAnsi="Calibri" w:cs="Calibri"/>
        </w:rPr>
      </w:pPr>
      <w:r w:rsidRPr="004C24D8">
        <w:rPr>
          <w:rFonts w:ascii="Calibri" w:hAnsi="Calibri" w:cs="Calibri"/>
          <w:b/>
          <w:bCs/>
        </w:rPr>
        <w:t xml:space="preserve">Submission </w:t>
      </w:r>
      <w:r w:rsidR="009C6FE5" w:rsidRPr="004C24D8">
        <w:rPr>
          <w:rFonts w:ascii="Calibri" w:hAnsi="Calibri" w:cs="Calibri"/>
          <w:b/>
          <w:bCs/>
        </w:rPr>
        <w:t>Deadline</w:t>
      </w:r>
      <w:r w:rsidR="009C6FE5" w:rsidRPr="004C24D8">
        <w:rPr>
          <w:rFonts w:ascii="Calibri" w:hAnsi="Calibri" w:cs="Calibri"/>
        </w:rPr>
        <w:t>: [Date and Time]</w:t>
      </w:r>
    </w:p>
    <w:p w14:paraId="3D1ACD2A" w14:textId="52237F67" w:rsidR="009C6FE5" w:rsidRPr="004C24D8" w:rsidRDefault="009C6FE5" w:rsidP="009C6FE5">
      <w:pPr>
        <w:pStyle w:val="Heading1"/>
      </w:pPr>
      <w:r w:rsidRPr="004C24D8">
        <w:t xml:space="preserve">Learning Outcomes and </w:t>
      </w:r>
      <w:r w:rsidR="00B329A4" w:rsidRPr="004C24D8">
        <w:t>Skills</w:t>
      </w:r>
      <w:r w:rsidR="00675D3A" w:rsidRPr="004C24D8">
        <w:t xml:space="preserve"> </w:t>
      </w:r>
    </w:p>
    <w:p w14:paraId="43CF71DD" w14:textId="41577882" w:rsidR="006577E0" w:rsidRPr="004C24D8" w:rsidRDefault="006577E0" w:rsidP="009C6FE5">
      <w:pPr>
        <w:rPr>
          <w:rFonts w:ascii="Calibri" w:hAnsi="Calibri" w:cs="Calibri"/>
        </w:rPr>
      </w:pPr>
      <w:r w:rsidRPr="004C24D8">
        <w:rPr>
          <w:rFonts w:ascii="Calibri" w:hAnsi="Calibri" w:cs="Calibri"/>
        </w:rPr>
        <w:t>The Module gave you the opportunity to explore the following ideas and concepts in depth:</w:t>
      </w:r>
    </w:p>
    <w:p w14:paraId="5C8B7DEF" w14:textId="5C96806A" w:rsidR="006577E0" w:rsidRPr="004C24D8" w:rsidRDefault="00A2214A" w:rsidP="00A2214A">
      <w:pPr>
        <w:rPr>
          <w:rFonts w:ascii="Calibri" w:hAnsi="Calibri" w:cs="Calibri"/>
        </w:rPr>
      </w:pPr>
      <w:r w:rsidRPr="004C24D8">
        <w:rPr>
          <w:rFonts w:ascii="Calibri" w:hAnsi="Calibri" w:cs="Calibri"/>
        </w:rPr>
        <w:t xml:space="preserve">1. </w:t>
      </w:r>
      <w:r w:rsidR="006577E0" w:rsidRPr="004C24D8">
        <w:rPr>
          <w:rFonts w:ascii="Calibri" w:hAnsi="Calibri" w:cs="Calibri"/>
        </w:rPr>
        <w:t>[insert here]</w:t>
      </w:r>
    </w:p>
    <w:p w14:paraId="016B6818" w14:textId="77777777" w:rsidR="006577E0" w:rsidRPr="004C24D8" w:rsidRDefault="006577E0" w:rsidP="009C6FE5">
      <w:pPr>
        <w:rPr>
          <w:rFonts w:ascii="Calibri" w:hAnsi="Calibri" w:cs="Calibri"/>
        </w:rPr>
      </w:pPr>
    </w:p>
    <w:p w14:paraId="77BC6814" w14:textId="28FB461E" w:rsidR="00B7298C" w:rsidRPr="004C24D8" w:rsidRDefault="00A56CEB" w:rsidP="009C6FE5">
      <w:pPr>
        <w:rPr>
          <w:rFonts w:ascii="Calibri" w:hAnsi="Calibri" w:cs="Calibri"/>
        </w:rPr>
      </w:pPr>
      <w:r w:rsidRPr="004C24D8">
        <w:rPr>
          <w:rFonts w:ascii="Calibri" w:hAnsi="Calibri" w:cs="Calibri"/>
        </w:rPr>
        <w:t>Through t</w:t>
      </w:r>
      <w:r w:rsidR="009C6FE5" w:rsidRPr="004C24D8">
        <w:rPr>
          <w:rFonts w:ascii="Calibri" w:hAnsi="Calibri" w:cs="Calibri"/>
        </w:rPr>
        <w:t xml:space="preserve">his assessment </w:t>
      </w:r>
      <w:r w:rsidRPr="004C24D8">
        <w:rPr>
          <w:rFonts w:ascii="Calibri" w:hAnsi="Calibri" w:cs="Calibri"/>
        </w:rPr>
        <w:t xml:space="preserve">you will demonstrate your learning on the </w:t>
      </w:r>
      <w:r w:rsidR="006577E0" w:rsidRPr="004C24D8">
        <w:rPr>
          <w:rFonts w:ascii="Calibri" w:hAnsi="Calibri" w:cs="Calibri"/>
        </w:rPr>
        <w:t>Module</w:t>
      </w:r>
      <w:r w:rsidRPr="004C24D8">
        <w:rPr>
          <w:rFonts w:ascii="Calibri" w:hAnsi="Calibri" w:cs="Calibri"/>
        </w:rPr>
        <w:t xml:space="preserve">. </w:t>
      </w:r>
    </w:p>
    <w:p w14:paraId="43F23C6D" w14:textId="27FB88D0" w:rsidR="00B329A4" w:rsidRPr="004C24D8" w:rsidRDefault="00A56CEB" w:rsidP="009C6FE5">
      <w:pPr>
        <w:rPr>
          <w:rFonts w:ascii="Calibri" w:hAnsi="Calibri" w:cs="Calibri"/>
        </w:rPr>
      </w:pPr>
      <w:r w:rsidRPr="004C24D8">
        <w:rPr>
          <w:rFonts w:ascii="Calibri" w:hAnsi="Calibri" w:cs="Calibri"/>
        </w:rPr>
        <w:t>Specifically, the course learning outcomes being assessed are:</w:t>
      </w:r>
    </w:p>
    <w:p w14:paraId="172FBBE8" w14:textId="77777777" w:rsidR="00A2214A" w:rsidRPr="004C24D8" w:rsidRDefault="00A2214A" w:rsidP="009C6FE5">
      <w:pPr>
        <w:rPr>
          <w:rFonts w:ascii="Calibri" w:hAnsi="Calibri" w:cs="Calibri"/>
        </w:rPr>
      </w:pPr>
    </w:p>
    <w:p w14:paraId="59C6833C" w14:textId="60883E1D" w:rsidR="006577E0" w:rsidRPr="004C24D8" w:rsidRDefault="00A2214A" w:rsidP="00A2214A">
      <w:pPr>
        <w:rPr>
          <w:rFonts w:ascii="Calibri" w:hAnsi="Calibri" w:cs="Calibri"/>
        </w:rPr>
      </w:pPr>
      <w:r w:rsidRPr="004C24D8">
        <w:rPr>
          <w:rFonts w:ascii="Calibri" w:hAnsi="Calibri" w:cs="Calibri"/>
        </w:rPr>
        <w:t xml:space="preserve">1. </w:t>
      </w:r>
      <w:r w:rsidR="006577E0" w:rsidRPr="004C24D8">
        <w:rPr>
          <w:rFonts w:ascii="Calibri" w:hAnsi="Calibri" w:cs="Calibri"/>
        </w:rPr>
        <w:t>[insert here</w:t>
      </w:r>
      <w:r w:rsidR="00DF6409" w:rsidRPr="004C24D8">
        <w:rPr>
          <w:rFonts w:ascii="Calibri" w:hAnsi="Calibri" w:cs="Calibri"/>
        </w:rPr>
        <w:t xml:space="preserve"> only those learning outcomes assessed in this specific assessment</w:t>
      </w:r>
      <w:r w:rsidR="00913E44" w:rsidRPr="004C24D8">
        <w:rPr>
          <w:rFonts w:ascii="Calibri" w:hAnsi="Calibri" w:cs="Calibri"/>
        </w:rPr>
        <w:t>. Please use the course level learning outcomes as per the new course design.</w:t>
      </w:r>
      <w:r w:rsidR="006577E0" w:rsidRPr="004C24D8">
        <w:rPr>
          <w:rFonts w:ascii="Calibri" w:hAnsi="Calibri" w:cs="Calibri"/>
        </w:rPr>
        <w:t>]</w:t>
      </w:r>
    </w:p>
    <w:p w14:paraId="5DFBAC16" w14:textId="3F0C3197" w:rsidR="00A56CEB" w:rsidRPr="004C24D8" w:rsidRDefault="00A56CEB" w:rsidP="009C6FE5">
      <w:pPr>
        <w:rPr>
          <w:rFonts w:ascii="Calibri" w:hAnsi="Calibri" w:cs="Calibri"/>
        </w:rPr>
      </w:pPr>
    </w:p>
    <w:p w14:paraId="176B32EC" w14:textId="77777777" w:rsidR="00A56CEB" w:rsidRPr="004C24D8" w:rsidRDefault="00A56CEB" w:rsidP="009C6FE5">
      <w:pPr>
        <w:rPr>
          <w:rFonts w:ascii="Calibri" w:hAnsi="Calibri" w:cs="Calibri"/>
        </w:rPr>
      </w:pPr>
    </w:p>
    <w:p w14:paraId="24554A1D" w14:textId="6D9DB0E8" w:rsidR="00A56CEB" w:rsidRPr="004C24D8" w:rsidRDefault="00A56CEB" w:rsidP="009C6FE5">
      <w:pPr>
        <w:rPr>
          <w:rFonts w:ascii="Calibri" w:hAnsi="Calibri" w:cs="Calibri"/>
        </w:rPr>
      </w:pPr>
      <w:r w:rsidRPr="004C24D8">
        <w:rPr>
          <w:rFonts w:ascii="Calibri" w:hAnsi="Calibri" w:cs="Calibri"/>
        </w:rPr>
        <w:t xml:space="preserve">At the same time, through this assessment you will demonstrate particular skills which you have acquired through the learning on the </w:t>
      </w:r>
      <w:r w:rsidR="006577E0" w:rsidRPr="004C24D8">
        <w:rPr>
          <w:rFonts w:ascii="Calibri" w:hAnsi="Calibri" w:cs="Calibri"/>
        </w:rPr>
        <w:t>Module</w:t>
      </w:r>
      <w:r w:rsidRPr="004C24D8">
        <w:rPr>
          <w:rFonts w:ascii="Calibri" w:hAnsi="Calibri" w:cs="Calibri"/>
        </w:rPr>
        <w:t>. These are:</w:t>
      </w:r>
    </w:p>
    <w:p w14:paraId="7C6D1FB9" w14:textId="77777777" w:rsidR="00A2214A" w:rsidRPr="004C24D8" w:rsidRDefault="00A2214A" w:rsidP="009C6FE5">
      <w:pPr>
        <w:rPr>
          <w:rFonts w:ascii="Calibri" w:hAnsi="Calibri" w:cs="Calibri"/>
        </w:rPr>
      </w:pPr>
    </w:p>
    <w:p w14:paraId="24D643E4" w14:textId="65DC0E3D" w:rsidR="00A2214A" w:rsidRPr="004C24D8" w:rsidRDefault="00A2214A" w:rsidP="00A2214A">
      <w:pPr>
        <w:rPr>
          <w:rFonts w:ascii="Calibri" w:hAnsi="Calibri" w:cs="Calibri"/>
        </w:rPr>
      </w:pPr>
      <w:r w:rsidRPr="004C24D8">
        <w:rPr>
          <w:rFonts w:ascii="Calibri" w:hAnsi="Calibri" w:cs="Calibri"/>
        </w:rPr>
        <w:t>1. [insert here]</w:t>
      </w:r>
    </w:p>
    <w:p w14:paraId="30CF401D" w14:textId="77777777" w:rsidR="006577E0" w:rsidRPr="004C24D8" w:rsidRDefault="006577E0" w:rsidP="009C6FE5">
      <w:pPr>
        <w:rPr>
          <w:rFonts w:ascii="Calibri" w:hAnsi="Calibri" w:cs="Calibri"/>
        </w:rPr>
      </w:pPr>
    </w:p>
    <w:p w14:paraId="56DAAA7D" w14:textId="6BC751FF" w:rsidR="009C6FE5" w:rsidRPr="004C24D8" w:rsidRDefault="009C6FE5" w:rsidP="004C24D8">
      <w:pPr>
        <w:pStyle w:val="Heading1"/>
      </w:pPr>
      <w:r w:rsidRPr="004C24D8">
        <w:t xml:space="preserve">Assessment </w:t>
      </w:r>
      <w:r w:rsidR="001D6455" w:rsidRPr="004C24D8">
        <w:t xml:space="preserve">Task </w:t>
      </w:r>
      <w:r w:rsidR="00AF1959" w:rsidRPr="004C24D8">
        <w:t>– In Detail</w:t>
      </w:r>
    </w:p>
    <w:p w14:paraId="76D53251" w14:textId="77777777" w:rsidR="00A2214A" w:rsidRPr="004C24D8" w:rsidRDefault="00A2214A" w:rsidP="00A2214A">
      <w:pPr>
        <w:rPr>
          <w:rFonts w:ascii="Calibri" w:hAnsi="Calibri" w:cs="Calibri"/>
        </w:rPr>
      </w:pPr>
      <w:r w:rsidRPr="004C24D8">
        <w:rPr>
          <w:rFonts w:ascii="Calibri" w:hAnsi="Calibri" w:cs="Calibri"/>
        </w:rPr>
        <w:t>[Provide a clear and concise description of the assessment task, including its purpose and relevance to the Module content and real-world applications.]</w:t>
      </w:r>
    </w:p>
    <w:p w14:paraId="1D3B4942" w14:textId="77777777" w:rsidR="001D6455" w:rsidRPr="004C24D8" w:rsidRDefault="001D6455" w:rsidP="001D6455">
      <w:pPr>
        <w:rPr>
          <w:rFonts w:ascii="Calibri" w:hAnsi="Calibri" w:cs="Calibri"/>
        </w:rPr>
      </w:pPr>
    </w:p>
    <w:p w14:paraId="60221FFE" w14:textId="5D343785" w:rsidR="001D6455" w:rsidRPr="004C24D8" w:rsidRDefault="001D6455" w:rsidP="001D6455">
      <w:pPr>
        <w:rPr>
          <w:rFonts w:ascii="Calibri" w:hAnsi="Calibri" w:cs="Calibri"/>
        </w:rPr>
      </w:pPr>
      <w:r w:rsidRPr="004C24D8">
        <w:rPr>
          <w:rFonts w:ascii="Calibri" w:hAnsi="Calibri" w:cs="Calibri"/>
        </w:rPr>
        <w:t xml:space="preserve">The </w:t>
      </w:r>
      <w:r w:rsidR="006577E0" w:rsidRPr="004C24D8">
        <w:rPr>
          <w:rFonts w:ascii="Calibri" w:hAnsi="Calibri" w:cs="Calibri"/>
        </w:rPr>
        <w:t>Module</w:t>
      </w:r>
      <w:r w:rsidRPr="004C24D8">
        <w:rPr>
          <w:rFonts w:ascii="Calibri" w:hAnsi="Calibri" w:cs="Calibri"/>
        </w:rPr>
        <w:t xml:space="preserve"> has taught you:</w:t>
      </w:r>
      <w:r w:rsidR="00675D3A" w:rsidRPr="004C24D8">
        <w:rPr>
          <w:rFonts w:ascii="Calibri" w:hAnsi="Calibri" w:cs="Calibri"/>
        </w:rPr>
        <w:t xml:space="preserve"> [enter your own text here]</w:t>
      </w:r>
    </w:p>
    <w:p w14:paraId="29C8D410" w14:textId="77777777" w:rsidR="00675D3A" w:rsidRPr="004C24D8" w:rsidRDefault="00675D3A" w:rsidP="001D6455">
      <w:pPr>
        <w:rPr>
          <w:rFonts w:ascii="Calibri" w:hAnsi="Calibri" w:cs="Calibri"/>
        </w:rPr>
      </w:pPr>
    </w:p>
    <w:p w14:paraId="47F06911" w14:textId="3AB8DE2D" w:rsidR="007D0E6A" w:rsidRPr="004C24D8" w:rsidRDefault="00675D3A" w:rsidP="001D6455">
      <w:pPr>
        <w:rPr>
          <w:rFonts w:ascii="Calibri" w:hAnsi="Calibri" w:cs="Calibri"/>
        </w:rPr>
      </w:pPr>
      <w:r w:rsidRPr="004C24D8">
        <w:rPr>
          <w:rFonts w:ascii="Calibri" w:hAnsi="Calibri" w:cs="Calibri"/>
        </w:rPr>
        <w:t>Therefore,</w:t>
      </w:r>
      <w:r w:rsidR="001D6455" w:rsidRPr="004C24D8">
        <w:rPr>
          <w:rFonts w:ascii="Calibri" w:hAnsi="Calibri" w:cs="Calibri"/>
        </w:rPr>
        <w:t xml:space="preserve"> to </w:t>
      </w:r>
      <w:r w:rsidR="007D0E6A" w:rsidRPr="004C24D8">
        <w:rPr>
          <w:rFonts w:ascii="Calibri" w:hAnsi="Calibri" w:cs="Calibri"/>
        </w:rPr>
        <w:t>demonstrate</w:t>
      </w:r>
      <w:r w:rsidR="001D6455" w:rsidRPr="004C24D8">
        <w:rPr>
          <w:rFonts w:ascii="Calibri" w:hAnsi="Calibri" w:cs="Calibri"/>
        </w:rPr>
        <w:t xml:space="preserve"> your learning on this </w:t>
      </w:r>
      <w:r w:rsidR="006577E0" w:rsidRPr="004C24D8">
        <w:rPr>
          <w:rFonts w:ascii="Calibri" w:hAnsi="Calibri" w:cs="Calibri"/>
        </w:rPr>
        <w:t>Module</w:t>
      </w:r>
      <w:r w:rsidR="001D6455" w:rsidRPr="004C24D8">
        <w:rPr>
          <w:rFonts w:ascii="Calibri" w:hAnsi="Calibri" w:cs="Calibri"/>
        </w:rPr>
        <w:t xml:space="preserve">, </w:t>
      </w:r>
      <w:r w:rsidRPr="004C24D8">
        <w:rPr>
          <w:rFonts w:ascii="Calibri" w:hAnsi="Calibri" w:cs="Calibri"/>
        </w:rPr>
        <w:t xml:space="preserve">for this </w:t>
      </w:r>
      <w:r w:rsidR="00EC7221" w:rsidRPr="004C24D8">
        <w:rPr>
          <w:rFonts w:ascii="Calibri" w:hAnsi="Calibri" w:cs="Calibri"/>
        </w:rPr>
        <w:t>assessment</w:t>
      </w:r>
      <w:r w:rsidRPr="004C24D8">
        <w:rPr>
          <w:rFonts w:ascii="Calibri" w:hAnsi="Calibri" w:cs="Calibri"/>
        </w:rPr>
        <w:t xml:space="preserve"> </w:t>
      </w:r>
      <w:r w:rsidR="001D6455" w:rsidRPr="004C24D8">
        <w:rPr>
          <w:rFonts w:ascii="Calibri" w:hAnsi="Calibri" w:cs="Calibri"/>
        </w:rPr>
        <w:t xml:space="preserve">you are required to: </w:t>
      </w:r>
      <w:r w:rsidRPr="004C24D8">
        <w:rPr>
          <w:rFonts w:ascii="Calibri" w:hAnsi="Calibri" w:cs="Calibri"/>
        </w:rPr>
        <w:t>[enter your own text here]</w:t>
      </w:r>
    </w:p>
    <w:p w14:paraId="07929B54" w14:textId="77777777" w:rsidR="007D0E6A" w:rsidRPr="004C24D8" w:rsidRDefault="007D0E6A" w:rsidP="001D6455">
      <w:pPr>
        <w:rPr>
          <w:rFonts w:ascii="Calibri" w:hAnsi="Calibri" w:cs="Calibri"/>
        </w:rPr>
      </w:pPr>
    </w:p>
    <w:p w14:paraId="26BB9E2E" w14:textId="77777777" w:rsidR="001D6455" w:rsidRPr="004C24D8" w:rsidRDefault="001D6455" w:rsidP="001D6455">
      <w:pPr>
        <w:rPr>
          <w:rFonts w:ascii="Calibri" w:hAnsi="Calibri" w:cs="Calibri"/>
        </w:rPr>
      </w:pPr>
    </w:p>
    <w:p w14:paraId="2DCA8EA8" w14:textId="523749C4" w:rsidR="001D6455" w:rsidRPr="004C24D8" w:rsidRDefault="00A2214A" w:rsidP="001D6455">
      <w:pPr>
        <w:rPr>
          <w:rFonts w:ascii="Calibri" w:hAnsi="Calibri" w:cs="Calibri"/>
        </w:rPr>
      </w:pPr>
      <w:r w:rsidRPr="004C24D8">
        <w:rPr>
          <w:rFonts w:ascii="Calibri" w:hAnsi="Calibri" w:cs="Calibri"/>
        </w:rPr>
        <w:t xml:space="preserve">This is an authentic assessment. </w:t>
      </w:r>
      <w:r w:rsidR="001D6455" w:rsidRPr="004C24D8">
        <w:rPr>
          <w:rFonts w:ascii="Calibri" w:hAnsi="Calibri" w:cs="Calibri"/>
        </w:rPr>
        <w:t xml:space="preserve">In the real world, </w:t>
      </w:r>
      <w:r w:rsidR="00E83026" w:rsidRPr="004C24D8">
        <w:rPr>
          <w:rFonts w:ascii="Calibri" w:hAnsi="Calibri" w:cs="Calibri"/>
        </w:rPr>
        <w:t xml:space="preserve">what you learn </w:t>
      </w:r>
      <w:r w:rsidR="00932A60" w:rsidRPr="004C24D8">
        <w:rPr>
          <w:rFonts w:ascii="Calibri" w:hAnsi="Calibri" w:cs="Calibri"/>
        </w:rPr>
        <w:t>through</w:t>
      </w:r>
      <w:r w:rsidR="00E83026" w:rsidRPr="004C24D8">
        <w:rPr>
          <w:rFonts w:ascii="Calibri" w:hAnsi="Calibri" w:cs="Calibri"/>
        </w:rPr>
        <w:t xml:space="preserve"> this assessment is relevant because</w:t>
      </w:r>
      <w:r w:rsidR="001D6455" w:rsidRPr="004C24D8">
        <w:rPr>
          <w:rFonts w:ascii="Calibri" w:hAnsi="Calibri" w:cs="Calibri"/>
        </w:rPr>
        <w:t>:</w:t>
      </w:r>
      <w:r w:rsidR="00675D3A" w:rsidRPr="004C24D8">
        <w:rPr>
          <w:rFonts w:ascii="Calibri" w:hAnsi="Calibri" w:cs="Calibri"/>
        </w:rPr>
        <w:t xml:space="preserve"> [enter your own text here]</w:t>
      </w:r>
    </w:p>
    <w:p w14:paraId="4A4F24BB" w14:textId="77777777" w:rsidR="009C6FE5" w:rsidRPr="004C24D8" w:rsidRDefault="009C6FE5" w:rsidP="009C6FE5">
      <w:pPr>
        <w:rPr>
          <w:rFonts w:ascii="Calibri" w:hAnsi="Calibri" w:cs="Calibri"/>
          <w:b/>
          <w:bCs/>
        </w:rPr>
      </w:pPr>
    </w:p>
    <w:p w14:paraId="61B81318" w14:textId="77777777" w:rsidR="009C6FE5" w:rsidRPr="004C24D8" w:rsidRDefault="009C6FE5" w:rsidP="009C6FE5">
      <w:pPr>
        <w:rPr>
          <w:rFonts w:ascii="Calibri" w:hAnsi="Calibri" w:cs="Calibri"/>
        </w:rPr>
      </w:pPr>
    </w:p>
    <w:p w14:paraId="64DB1C9F" w14:textId="493168AC" w:rsidR="009C6FE5" w:rsidRPr="004C24D8" w:rsidRDefault="007D0E6A" w:rsidP="009C6FE5">
      <w:pPr>
        <w:rPr>
          <w:rFonts w:ascii="Calibri" w:hAnsi="Calibri" w:cs="Calibri"/>
        </w:rPr>
      </w:pPr>
      <w:r w:rsidRPr="004C24D8">
        <w:rPr>
          <w:rFonts w:ascii="Calibri" w:hAnsi="Calibri" w:cs="Calibri"/>
        </w:rPr>
        <w:t xml:space="preserve">To complete this </w:t>
      </w:r>
      <w:r w:rsidR="00EC7221" w:rsidRPr="004C24D8">
        <w:rPr>
          <w:rFonts w:ascii="Calibri" w:hAnsi="Calibri" w:cs="Calibri"/>
        </w:rPr>
        <w:t>assessment</w:t>
      </w:r>
      <w:r w:rsidR="00CE584E" w:rsidRPr="004C24D8">
        <w:rPr>
          <w:rFonts w:ascii="Calibri" w:hAnsi="Calibri" w:cs="Calibri"/>
        </w:rPr>
        <w:t xml:space="preserve"> and t</w:t>
      </w:r>
      <w:r w:rsidR="0003255D" w:rsidRPr="004C24D8">
        <w:rPr>
          <w:rFonts w:ascii="Calibri" w:hAnsi="Calibri" w:cs="Calibri"/>
        </w:rPr>
        <w:t>o perform well</w:t>
      </w:r>
      <w:r w:rsidR="00E211DC" w:rsidRPr="004C24D8">
        <w:rPr>
          <w:rFonts w:ascii="Calibri" w:hAnsi="Calibri" w:cs="Calibri"/>
        </w:rPr>
        <w:t>,</w:t>
      </w:r>
      <w:r w:rsidR="0003255D" w:rsidRPr="004C24D8">
        <w:rPr>
          <w:rFonts w:ascii="Calibri" w:hAnsi="Calibri" w:cs="Calibri"/>
        </w:rPr>
        <w:t xml:space="preserve"> </w:t>
      </w:r>
      <w:r w:rsidRPr="004C24D8">
        <w:rPr>
          <w:rFonts w:ascii="Calibri" w:hAnsi="Calibri" w:cs="Calibri"/>
        </w:rPr>
        <w:t xml:space="preserve">you </w:t>
      </w:r>
      <w:r w:rsidR="00E83026" w:rsidRPr="004C24D8">
        <w:rPr>
          <w:rFonts w:ascii="Calibri" w:hAnsi="Calibri" w:cs="Calibri"/>
        </w:rPr>
        <w:t>are</w:t>
      </w:r>
      <w:r w:rsidRPr="004C24D8">
        <w:rPr>
          <w:rFonts w:ascii="Calibri" w:hAnsi="Calibri" w:cs="Calibri"/>
        </w:rPr>
        <w:t xml:space="preserve"> expected to draw on</w:t>
      </w:r>
      <w:r w:rsidR="00892369" w:rsidRPr="004C24D8">
        <w:rPr>
          <w:rFonts w:ascii="Calibri" w:hAnsi="Calibri" w:cs="Calibri"/>
        </w:rPr>
        <w:t xml:space="preserve"> and provide evidence of application of</w:t>
      </w:r>
      <w:r w:rsidR="0003255D" w:rsidRPr="004C24D8">
        <w:rPr>
          <w:rFonts w:ascii="Calibri" w:hAnsi="Calibri" w:cs="Calibri"/>
        </w:rPr>
        <w:t xml:space="preserve"> </w:t>
      </w:r>
      <w:r w:rsidR="0003255D" w:rsidRPr="004C24D8">
        <w:rPr>
          <w:rFonts w:ascii="Calibri" w:hAnsi="Calibri" w:cs="Calibri"/>
          <w:b/>
          <w:bCs/>
        </w:rPr>
        <w:t xml:space="preserve">ALL </w:t>
      </w:r>
      <w:r w:rsidR="0003255D" w:rsidRPr="004C24D8">
        <w:rPr>
          <w:rFonts w:ascii="Calibri" w:hAnsi="Calibri" w:cs="Calibri"/>
        </w:rPr>
        <w:t xml:space="preserve">of the </w:t>
      </w:r>
      <w:r w:rsidR="00E211DC" w:rsidRPr="004C24D8">
        <w:rPr>
          <w:rFonts w:ascii="Calibri" w:hAnsi="Calibri" w:cs="Calibri"/>
        </w:rPr>
        <w:t>learning on the Module</w:t>
      </w:r>
      <w:r w:rsidR="006577E0" w:rsidRPr="004C24D8">
        <w:rPr>
          <w:rFonts w:ascii="Calibri" w:hAnsi="Calibri" w:cs="Calibri"/>
        </w:rPr>
        <w:t>, as well as your own independent study in which you have engaged during the course of the Module</w:t>
      </w:r>
      <w:r w:rsidR="00AF1959" w:rsidRPr="004C24D8">
        <w:rPr>
          <w:rFonts w:ascii="Calibri" w:hAnsi="Calibri" w:cs="Calibri"/>
        </w:rPr>
        <w:t>.</w:t>
      </w:r>
    </w:p>
    <w:p w14:paraId="1E1F59BB" w14:textId="77777777" w:rsidR="007D0E6A" w:rsidRPr="004C24D8" w:rsidRDefault="007D0E6A" w:rsidP="009C6FE5">
      <w:pPr>
        <w:rPr>
          <w:rFonts w:ascii="Calibri" w:hAnsi="Calibri" w:cs="Calibri"/>
        </w:rPr>
      </w:pPr>
    </w:p>
    <w:p w14:paraId="16797C4B" w14:textId="3851DE37" w:rsidR="00E211DC" w:rsidRPr="004C24D8" w:rsidRDefault="00AF1959" w:rsidP="00E211DC">
      <w:pPr>
        <w:pStyle w:val="Heading1"/>
      </w:pPr>
      <w:r w:rsidRPr="004C24D8">
        <w:t>Resources</w:t>
      </w:r>
    </w:p>
    <w:p w14:paraId="588F291E" w14:textId="2A0B51C1" w:rsidR="00B006A9" w:rsidRPr="004C24D8" w:rsidRDefault="00B006A9" w:rsidP="00B006A9">
      <w:pPr>
        <w:rPr>
          <w:rFonts w:ascii="Calibri" w:hAnsi="Calibri" w:cs="Calibri"/>
        </w:rPr>
      </w:pPr>
      <w:r w:rsidRPr="004C24D8">
        <w:rPr>
          <w:rFonts w:ascii="Calibri" w:hAnsi="Calibri" w:cs="Calibri"/>
        </w:rPr>
        <w:t xml:space="preserve">You can find core resources you will need to use listed below. </w:t>
      </w:r>
    </w:p>
    <w:p w14:paraId="05DAF6F0" w14:textId="77777777" w:rsidR="00B006A9" w:rsidRPr="004C24D8" w:rsidRDefault="00B006A9" w:rsidP="00B006A9">
      <w:pPr>
        <w:rPr>
          <w:rFonts w:ascii="Calibri" w:hAnsi="Calibri" w:cs="Calibri"/>
        </w:rPr>
      </w:pPr>
    </w:p>
    <w:p w14:paraId="1C77E24A" w14:textId="5072A0C9" w:rsidR="0003255D" w:rsidRPr="004C24D8" w:rsidRDefault="0003255D" w:rsidP="00AF1959">
      <w:pPr>
        <w:rPr>
          <w:rFonts w:ascii="Calibri" w:hAnsi="Calibri" w:cs="Calibri"/>
        </w:rPr>
      </w:pPr>
      <w:r w:rsidRPr="004C24D8">
        <w:rPr>
          <w:rFonts w:ascii="Calibri" w:hAnsi="Calibri" w:cs="Calibri"/>
          <w:b/>
          <w:bCs/>
        </w:rPr>
        <w:t>Taught Material</w:t>
      </w:r>
      <w:r w:rsidR="00892369" w:rsidRPr="004C24D8">
        <w:rPr>
          <w:rFonts w:ascii="Calibri" w:hAnsi="Calibri" w:cs="Calibri"/>
        </w:rPr>
        <w:t>:</w:t>
      </w:r>
    </w:p>
    <w:p w14:paraId="5D9C733E" w14:textId="77777777" w:rsidR="0003255D" w:rsidRPr="004C24D8" w:rsidRDefault="0003255D" w:rsidP="009C6FE5">
      <w:pPr>
        <w:rPr>
          <w:rFonts w:ascii="Calibri" w:hAnsi="Calibri" w:cs="Calibri"/>
        </w:rPr>
      </w:pPr>
    </w:p>
    <w:p w14:paraId="769072FA" w14:textId="167BEC25" w:rsidR="00675D3A" w:rsidRPr="004C24D8" w:rsidRDefault="007D0E6A" w:rsidP="009C6FE5">
      <w:pPr>
        <w:rPr>
          <w:rFonts w:ascii="Calibri" w:hAnsi="Calibri" w:cs="Calibri"/>
        </w:rPr>
      </w:pPr>
      <w:r w:rsidRPr="004C24D8">
        <w:rPr>
          <w:rFonts w:ascii="Calibri" w:hAnsi="Calibri" w:cs="Calibri"/>
        </w:rPr>
        <w:t xml:space="preserve">Knowledge: </w:t>
      </w:r>
      <w:r w:rsidR="00CE584E" w:rsidRPr="004C24D8">
        <w:rPr>
          <w:rFonts w:ascii="Calibri" w:hAnsi="Calibri" w:cs="Calibri"/>
        </w:rPr>
        <w:t>L</w:t>
      </w:r>
      <w:r w:rsidRPr="004C24D8">
        <w:rPr>
          <w:rFonts w:ascii="Calibri" w:hAnsi="Calibri" w:cs="Calibri"/>
        </w:rPr>
        <w:t>ecture</w:t>
      </w:r>
      <w:r w:rsidR="00A2177F" w:rsidRPr="004C24D8">
        <w:rPr>
          <w:rFonts w:ascii="Calibri" w:hAnsi="Calibri" w:cs="Calibri"/>
        </w:rPr>
        <w:t xml:space="preserve"> slides </w:t>
      </w:r>
      <w:r w:rsidR="00CE584E" w:rsidRPr="004C24D8">
        <w:rPr>
          <w:rFonts w:ascii="Calibri" w:hAnsi="Calibri" w:cs="Calibri"/>
        </w:rPr>
        <w:t>weeks [enter here</w:t>
      </w:r>
      <w:r w:rsidR="00B006A9" w:rsidRPr="004C24D8">
        <w:rPr>
          <w:rFonts w:ascii="Calibri" w:hAnsi="Calibri" w:cs="Calibri"/>
        </w:rPr>
        <w:t xml:space="preserve"> </w:t>
      </w:r>
      <w:r w:rsidR="00F04908" w:rsidRPr="004C24D8">
        <w:rPr>
          <w:rFonts w:ascii="Calibri" w:hAnsi="Calibri" w:cs="Calibri"/>
        </w:rPr>
        <w:t>which weeks provided content for assessment</w:t>
      </w:r>
      <w:r w:rsidR="00CE584E" w:rsidRPr="004C24D8">
        <w:rPr>
          <w:rFonts w:ascii="Calibri" w:hAnsi="Calibri" w:cs="Calibri"/>
        </w:rPr>
        <w:t>]</w:t>
      </w:r>
      <w:r w:rsidR="00A2177F" w:rsidRPr="004C24D8">
        <w:rPr>
          <w:rFonts w:ascii="Calibri" w:hAnsi="Calibri" w:cs="Calibri"/>
        </w:rPr>
        <w:t>,</w:t>
      </w:r>
      <w:r w:rsidRPr="004C24D8">
        <w:rPr>
          <w:rFonts w:ascii="Calibri" w:hAnsi="Calibri" w:cs="Calibri"/>
        </w:rPr>
        <w:t xml:space="preserve"> plus material </w:t>
      </w:r>
      <w:r w:rsidR="00A2177F" w:rsidRPr="004C24D8">
        <w:rPr>
          <w:rFonts w:ascii="Calibri" w:hAnsi="Calibri" w:cs="Calibri"/>
        </w:rPr>
        <w:t>covered</w:t>
      </w:r>
      <w:r w:rsidRPr="004C24D8">
        <w:rPr>
          <w:rFonts w:ascii="Calibri" w:hAnsi="Calibri" w:cs="Calibri"/>
        </w:rPr>
        <w:t xml:space="preserve"> </w:t>
      </w:r>
      <w:r w:rsidR="00A2177F" w:rsidRPr="004C24D8">
        <w:rPr>
          <w:rFonts w:ascii="Calibri" w:hAnsi="Calibri" w:cs="Calibri"/>
        </w:rPr>
        <w:t xml:space="preserve">and examples used </w:t>
      </w:r>
      <w:r w:rsidRPr="004C24D8">
        <w:rPr>
          <w:rFonts w:ascii="Calibri" w:hAnsi="Calibri" w:cs="Calibri"/>
        </w:rPr>
        <w:t xml:space="preserve">by your </w:t>
      </w:r>
      <w:r w:rsidR="00CE584E" w:rsidRPr="004C24D8">
        <w:rPr>
          <w:rFonts w:ascii="Calibri" w:hAnsi="Calibri" w:cs="Calibri"/>
        </w:rPr>
        <w:t>L</w:t>
      </w:r>
      <w:r w:rsidRPr="004C24D8">
        <w:rPr>
          <w:rFonts w:ascii="Calibri" w:hAnsi="Calibri" w:cs="Calibri"/>
        </w:rPr>
        <w:t>ecturer during class</w:t>
      </w:r>
    </w:p>
    <w:p w14:paraId="2459D13F" w14:textId="42FAB44F" w:rsidR="00675D3A" w:rsidRPr="004C24D8" w:rsidRDefault="00675D3A" w:rsidP="009C6FE5">
      <w:pPr>
        <w:rPr>
          <w:rFonts w:ascii="Calibri" w:hAnsi="Calibri" w:cs="Calibri"/>
        </w:rPr>
      </w:pPr>
      <w:r w:rsidRPr="004C24D8">
        <w:rPr>
          <w:rFonts w:ascii="Calibri" w:hAnsi="Calibri" w:cs="Calibri"/>
        </w:rPr>
        <w:t>A</w:t>
      </w:r>
      <w:r w:rsidR="007D0E6A" w:rsidRPr="004C24D8">
        <w:rPr>
          <w:rFonts w:ascii="Calibri" w:hAnsi="Calibri" w:cs="Calibri"/>
        </w:rPr>
        <w:t>pplication</w:t>
      </w:r>
      <w:r w:rsidRPr="004C24D8">
        <w:rPr>
          <w:rFonts w:ascii="Calibri" w:hAnsi="Calibri" w:cs="Calibri"/>
        </w:rPr>
        <w:t>:</w:t>
      </w:r>
      <w:r w:rsidR="007D0E6A" w:rsidRPr="004C24D8">
        <w:rPr>
          <w:rFonts w:ascii="Calibri" w:hAnsi="Calibri" w:cs="Calibri"/>
        </w:rPr>
        <w:t xml:space="preserve"> </w:t>
      </w:r>
      <w:r w:rsidR="00CE584E" w:rsidRPr="004C24D8">
        <w:rPr>
          <w:rFonts w:ascii="Calibri" w:hAnsi="Calibri" w:cs="Calibri"/>
        </w:rPr>
        <w:t xml:space="preserve">Material and application </w:t>
      </w:r>
      <w:r w:rsidR="007D0E6A" w:rsidRPr="004C24D8">
        <w:rPr>
          <w:rFonts w:ascii="Calibri" w:hAnsi="Calibri" w:cs="Calibri"/>
        </w:rPr>
        <w:t xml:space="preserve">which you learned in </w:t>
      </w:r>
      <w:r w:rsidR="0003255D" w:rsidRPr="004C24D8">
        <w:rPr>
          <w:rFonts w:ascii="Calibri" w:hAnsi="Calibri" w:cs="Calibri"/>
        </w:rPr>
        <w:t>workshops</w:t>
      </w:r>
      <w:r w:rsidR="00CE584E" w:rsidRPr="004C24D8">
        <w:rPr>
          <w:rFonts w:ascii="Calibri" w:hAnsi="Calibri" w:cs="Calibri"/>
        </w:rPr>
        <w:t xml:space="preserve"> in weeks [enter here]</w:t>
      </w:r>
    </w:p>
    <w:p w14:paraId="5E1BE9AF" w14:textId="77777777" w:rsidR="00892369" w:rsidRPr="004C24D8" w:rsidRDefault="00892369" w:rsidP="009C6FE5">
      <w:pPr>
        <w:rPr>
          <w:rFonts w:ascii="Calibri" w:hAnsi="Calibri" w:cs="Calibri"/>
        </w:rPr>
      </w:pPr>
    </w:p>
    <w:p w14:paraId="1FC11620" w14:textId="3DF20EFB" w:rsidR="00892369" w:rsidRPr="004C24D8" w:rsidRDefault="00892369" w:rsidP="009C6FE5">
      <w:pPr>
        <w:rPr>
          <w:rFonts w:ascii="Calibri" w:hAnsi="Calibri" w:cs="Calibri"/>
        </w:rPr>
      </w:pPr>
      <w:r w:rsidRPr="004C24D8">
        <w:rPr>
          <w:rFonts w:ascii="Calibri" w:hAnsi="Calibri" w:cs="Calibri"/>
        </w:rPr>
        <w:t>Where to find:</w:t>
      </w:r>
    </w:p>
    <w:p w14:paraId="4866BFC0" w14:textId="70CC845D" w:rsidR="00CE584E" w:rsidRPr="004C24D8" w:rsidRDefault="00CE584E" w:rsidP="009C6FE5">
      <w:pPr>
        <w:rPr>
          <w:rFonts w:ascii="Calibri" w:hAnsi="Calibri" w:cs="Calibri"/>
        </w:rPr>
      </w:pPr>
      <w:r w:rsidRPr="004C24D8">
        <w:rPr>
          <w:rFonts w:ascii="Calibri" w:hAnsi="Calibri" w:cs="Calibri"/>
        </w:rPr>
        <w:t>[enter Moodle info here]</w:t>
      </w:r>
    </w:p>
    <w:p w14:paraId="4A6A2E9B" w14:textId="77777777" w:rsidR="0003255D" w:rsidRPr="004C24D8" w:rsidRDefault="0003255D" w:rsidP="009C6FE5">
      <w:pPr>
        <w:rPr>
          <w:rFonts w:ascii="Calibri" w:hAnsi="Calibri" w:cs="Calibri"/>
        </w:rPr>
      </w:pPr>
    </w:p>
    <w:p w14:paraId="1D15A178" w14:textId="2D8C0D68" w:rsidR="009C6FE5" w:rsidRPr="004C24D8" w:rsidRDefault="009C6FE5" w:rsidP="00AF1959">
      <w:pPr>
        <w:rPr>
          <w:rFonts w:ascii="Calibri" w:hAnsi="Calibri" w:cs="Calibri"/>
        </w:rPr>
      </w:pPr>
      <w:r w:rsidRPr="004C24D8">
        <w:rPr>
          <w:rFonts w:ascii="Calibri" w:hAnsi="Calibri" w:cs="Calibri"/>
          <w:b/>
          <w:bCs/>
        </w:rPr>
        <w:t>Essential Readings</w:t>
      </w:r>
      <w:r w:rsidR="00AF1959" w:rsidRPr="004C24D8">
        <w:rPr>
          <w:rFonts w:ascii="Calibri" w:hAnsi="Calibri" w:cs="Calibri"/>
          <w:b/>
          <w:bCs/>
        </w:rPr>
        <w:t>/Watching</w:t>
      </w:r>
      <w:r w:rsidR="00675D3A" w:rsidRPr="004C24D8">
        <w:rPr>
          <w:rFonts w:ascii="Calibri" w:hAnsi="Calibri" w:cs="Calibri"/>
        </w:rPr>
        <w:t>:</w:t>
      </w:r>
    </w:p>
    <w:p w14:paraId="6F78ACCA" w14:textId="77777777" w:rsidR="009C6FE5" w:rsidRPr="004C24D8" w:rsidRDefault="009C6FE5" w:rsidP="009C6FE5">
      <w:pPr>
        <w:rPr>
          <w:rFonts w:ascii="Calibri" w:hAnsi="Calibri" w:cs="Calibri"/>
          <w:b/>
          <w:bCs/>
        </w:rPr>
      </w:pPr>
    </w:p>
    <w:p w14:paraId="6FB9E3B3" w14:textId="5D630768" w:rsidR="009C6FE5" w:rsidRPr="004C24D8" w:rsidRDefault="00AF1959" w:rsidP="009C6FE5">
      <w:pPr>
        <w:numPr>
          <w:ilvl w:val="0"/>
          <w:numId w:val="10"/>
        </w:numPr>
        <w:rPr>
          <w:rFonts w:ascii="Calibri" w:hAnsi="Calibri" w:cs="Calibri"/>
        </w:rPr>
      </w:pPr>
      <w:r w:rsidRPr="004C24D8">
        <w:rPr>
          <w:rFonts w:ascii="Calibri" w:hAnsi="Calibri" w:cs="Calibri"/>
        </w:rPr>
        <w:t>Academic journal articles</w:t>
      </w:r>
    </w:p>
    <w:p w14:paraId="054372D0" w14:textId="0135990F" w:rsidR="00AF1959" w:rsidRPr="004C24D8" w:rsidRDefault="00AF1959" w:rsidP="009C6FE5">
      <w:pPr>
        <w:numPr>
          <w:ilvl w:val="0"/>
          <w:numId w:val="10"/>
        </w:numPr>
        <w:rPr>
          <w:rFonts w:ascii="Calibri" w:hAnsi="Calibri" w:cs="Calibri"/>
        </w:rPr>
      </w:pPr>
      <w:r w:rsidRPr="004C24D8">
        <w:rPr>
          <w:rFonts w:ascii="Calibri" w:hAnsi="Calibri" w:cs="Calibri"/>
        </w:rPr>
        <w:t>Videos [links here]</w:t>
      </w:r>
    </w:p>
    <w:p w14:paraId="44C8E155" w14:textId="77777777" w:rsidR="00892369" w:rsidRPr="004C24D8" w:rsidRDefault="00892369" w:rsidP="00892369">
      <w:pPr>
        <w:rPr>
          <w:rFonts w:ascii="Calibri" w:hAnsi="Calibri" w:cs="Calibri"/>
        </w:rPr>
      </w:pPr>
    </w:p>
    <w:p w14:paraId="6F1D450C" w14:textId="060F9F82" w:rsidR="00892369" w:rsidRPr="004C24D8" w:rsidRDefault="00892369" w:rsidP="00892369">
      <w:pPr>
        <w:rPr>
          <w:rFonts w:ascii="Calibri" w:hAnsi="Calibri" w:cs="Calibri"/>
        </w:rPr>
      </w:pPr>
      <w:r w:rsidRPr="004C24D8">
        <w:rPr>
          <w:rFonts w:ascii="Calibri" w:hAnsi="Calibri" w:cs="Calibri"/>
        </w:rPr>
        <w:t>Where to find:</w:t>
      </w:r>
    </w:p>
    <w:p w14:paraId="6454F7F8" w14:textId="515A1A0C" w:rsidR="00BB0AC9" w:rsidRPr="004C24D8" w:rsidRDefault="00CE584E" w:rsidP="00892369">
      <w:pPr>
        <w:rPr>
          <w:rFonts w:ascii="Calibri" w:hAnsi="Calibri" w:cs="Calibri"/>
        </w:rPr>
      </w:pPr>
      <w:r w:rsidRPr="004C24D8">
        <w:rPr>
          <w:rFonts w:ascii="Calibri" w:hAnsi="Calibri" w:cs="Calibri"/>
        </w:rPr>
        <w:t xml:space="preserve">[enter </w:t>
      </w:r>
      <w:r w:rsidR="00A2177F" w:rsidRPr="004C24D8">
        <w:rPr>
          <w:rFonts w:ascii="Calibri" w:hAnsi="Calibri" w:cs="Calibri"/>
        </w:rPr>
        <w:t xml:space="preserve">library, online details </w:t>
      </w:r>
      <w:r w:rsidRPr="004C24D8">
        <w:rPr>
          <w:rFonts w:ascii="Calibri" w:hAnsi="Calibri" w:cs="Calibri"/>
        </w:rPr>
        <w:t>here]</w:t>
      </w:r>
    </w:p>
    <w:p w14:paraId="0A576765" w14:textId="77777777" w:rsidR="00E211DC" w:rsidRPr="004C24D8" w:rsidRDefault="00E211DC" w:rsidP="00892369">
      <w:pPr>
        <w:rPr>
          <w:rFonts w:ascii="Calibri" w:hAnsi="Calibri" w:cs="Calibri"/>
        </w:rPr>
      </w:pPr>
    </w:p>
    <w:p w14:paraId="368D7E14" w14:textId="7378053A" w:rsidR="00BB0AC9" w:rsidRPr="004C24D8" w:rsidRDefault="00BB0AC9" w:rsidP="00AF1959">
      <w:pPr>
        <w:rPr>
          <w:rFonts w:ascii="Calibri" w:hAnsi="Calibri" w:cs="Calibri"/>
        </w:rPr>
      </w:pPr>
      <w:r w:rsidRPr="004C24D8">
        <w:rPr>
          <w:rFonts w:ascii="Calibri" w:hAnsi="Calibri" w:cs="Calibri"/>
          <w:b/>
          <w:bCs/>
        </w:rPr>
        <w:t>Other Sources</w:t>
      </w:r>
      <w:r w:rsidR="00675D3A" w:rsidRPr="004C24D8">
        <w:rPr>
          <w:rFonts w:ascii="Calibri" w:hAnsi="Calibri" w:cs="Calibri"/>
        </w:rPr>
        <w:t>:</w:t>
      </w:r>
    </w:p>
    <w:p w14:paraId="6508ED04" w14:textId="77777777" w:rsidR="009C6FE5" w:rsidRPr="004C24D8" w:rsidRDefault="009C6FE5" w:rsidP="009C6FE5">
      <w:pPr>
        <w:ind w:left="720"/>
        <w:rPr>
          <w:rFonts w:ascii="Calibri" w:hAnsi="Calibri" w:cs="Calibri"/>
        </w:rPr>
      </w:pPr>
    </w:p>
    <w:p w14:paraId="20AFB1D6" w14:textId="7BDEC78B" w:rsidR="009C6FE5" w:rsidRPr="004C24D8" w:rsidRDefault="00E211DC" w:rsidP="00BB0AC9">
      <w:pPr>
        <w:pStyle w:val="ListParagraph"/>
        <w:numPr>
          <w:ilvl w:val="0"/>
          <w:numId w:val="11"/>
        </w:numPr>
        <w:rPr>
          <w:rFonts w:ascii="Calibri" w:hAnsi="Calibri" w:cs="Calibri"/>
        </w:rPr>
      </w:pPr>
      <w:r w:rsidRPr="004C24D8">
        <w:rPr>
          <w:rFonts w:ascii="Calibri" w:hAnsi="Calibri" w:cs="Calibri"/>
        </w:rPr>
        <w:t>[enter</w:t>
      </w:r>
      <w:r w:rsidR="00A2177F" w:rsidRPr="004C24D8">
        <w:rPr>
          <w:rFonts w:ascii="Calibri" w:hAnsi="Calibri" w:cs="Calibri"/>
        </w:rPr>
        <w:t xml:space="preserve"> </w:t>
      </w:r>
      <w:r w:rsidRPr="004C24D8">
        <w:rPr>
          <w:rFonts w:ascii="Calibri" w:hAnsi="Calibri" w:cs="Calibri"/>
        </w:rPr>
        <w:t>here]</w:t>
      </w:r>
    </w:p>
    <w:p w14:paraId="75379CB0" w14:textId="77777777" w:rsidR="00675D3A" w:rsidRPr="004C24D8" w:rsidRDefault="00675D3A" w:rsidP="00675D3A">
      <w:pPr>
        <w:rPr>
          <w:rFonts w:ascii="Calibri" w:hAnsi="Calibri" w:cs="Calibri"/>
        </w:rPr>
      </w:pPr>
    </w:p>
    <w:p w14:paraId="4B7B5291" w14:textId="334B8894" w:rsidR="00675D3A" w:rsidRPr="004C24D8" w:rsidRDefault="00675D3A" w:rsidP="00675D3A">
      <w:pPr>
        <w:rPr>
          <w:rFonts w:ascii="Calibri" w:hAnsi="Calibri" w:cs="Calibri"/>
        </w:rPr>
      </w:pPr>
      <w:r w:rsidRPr="004C24D8">
        <w:rPr>
          <w:rFonts w:ascii="Calibri" w:hAnsi="Calibri" w:cs="Calibri"/>
        </w:rPr>
        <w:t>Where to find:</w:t>
      </w:r>
    </w:p>
    <w:p w14:paraId="7EF1D9B9" w14:textId="780C0ADB" w:rsidR="009C6FE5" w:rsidRPr="004C24D8" w:rsidRDefault="00CE584E" w:rsidP="009C6FE5">
      <w:pPr>
        <w:rPr>
          <w:rFonts w:ascii="Calibri" w:hAnsi="Calibri" w:cs="Calibri"/>
        </w:rPr>
      </w:pPr>
      <w:r w:rsidRPr="004C24D8">
        <w:rPr>
          <w:rFonts w:ascii="Calibri" w:hAnsi="Calibri" w:cs="Calibri"/>
        </w:rPr>
        <w:t xml:space="preserve">[enter </w:t>
      </w:r>
      <w:r w:rsidR="00A2177F" w:rsidRPr="004C24D8">
        <w:rPr>
          <w:rFonts w:ascii="Calibri" w:hAnsi="Calibri" w:cs="Calibri"/>
        </w:rPr>
        <w:t xml:space="preserve">details </w:t>
      </w:r>
      <w:r w:rsidRPr="004C24D8">
        <w:rPr>
          <w:rFonts w:ascii="Calibri" w:hAnsi="Calibri" w:cs="Calibri"/>
        </w:rPr>
        <w:t>here]</w:t>
      </w:r>
    </w:p>
    <w:p w14:paraId="2C1DD566" w14:textId="77777777" w:rsidR="00A2214A" w:rsidRPr="004C24D8" w:rsidRDefault="00A2214A" w:rsidP="009C6FE5">
      <w:pPr>
        <w:rPr>
          <w:rFonts w:ascii="Calibri" w:hAnsi="Calibri" w:cs="Calibri"/>
        </w:rPr>
      </w:pPr>
    </w:p>
    <w:p w14:paraId="317AAF68" w14:textId="639A20F5" w:rsidR="00A2214A" w:rsidRPr="004C24D8" w:rsidRDefault="00A2214A" w:rsidP="00AF1959">
      <w:pPr>
        <w:rPr>
          <w:rFonts w:ascii="Calibri" w:hAnsi="Calibri" w:cs="Calibri"/>
          <w:b/>
          <w:bCs/>
        </w:rPr>
      </w:pPr>
      <w:r w:rsidRPr="004C24D8">
        <w:rPr>
          <w:rFonts w:ascii="Calibri" w:hAnsi="Calibri" w:cs="Calibri"/>
          <w:b/>
          <w:bCs/>
        </w:rPr>
        <w:t>Independent Study:</w:t>
      </w:r>
    </w:p>
    <w:p w14:paraId="61B67C81" w14:textId="77777777" w:rsidR="00A2177F" w:rsidRPr="004C24D8" w:rsidRDefault="00A2177F" w:rsidP="00AF1959">
      <w:pPr>
        <w:rPr>
          <w:rFonts w:ascii="Calibri" w:hAnsi="Calibri" w:cs="Calibri"/>
          <w:b/>
          <w:bCs/>
        </w:rPr>
      </w:pPr>
    </w:p>
    <w:p w14:paraId="66C94674" w14:textId="5686AD22" w:rsidR="00670A43" w:rsidRPr="004C24D8" w:rsidRDefault="00A2214A" w:rsidP="005B404F">
      <w:pPr>
        <w:rPr>
          <w:rFonts w:ascii="Calibri" w:hAnsi="Calibri" w:cs="Calibri"/>
        </w:rPr>
      </w:pPr>
      <w:r w:rsidRPr="004C24D8">
        <w:rPr>
          <w:rFonts w:ascii="Calibri" w:hAnsi="Calibri" w:cs="Calibri"/>
        </w:rPr>
        <w:t xml:space="preserve">During the course of the Module, you were required to [enter your own text here]. You will need to draw on this learning </w:t>
      </w:r>
      <w:r w:rsidR="00D400DC" w:rsidRPr="004C24D8">
        <w:rPr>
          <w:rFonts w:ascii="Calibri" w:hAnsi="Calibri" w:cs="Calibri"/>
        </w:rPr>
        <w:t>also and</w:t>
      </w:r>
      <w:r w:rsidRPr="004C24D8">
        <w:rPr>
          <w:rFonts w:ascii="Calibri" w:hAnsi="Calibri" w:cs="Calibri"/>
        </w:rPr>
        <w:t xml:space="preserve"> apply it to your assessment.</w:t>
      </w:r>
    </w:p>
    <w:p w14:paraId="0DBD14C5" w14:textId="6ABA0B71" w:rsidR="007A5170" w:rsidRPr="004C24D8" w:rsidRDefault="00A22103" w:rsidP="007A5170">
      <w:pPr>
        <w:pStyle w:val="Heading1"/>
      </w:pPr>
      <w:r w:rsidRPr="004C24D8">
        <w:t>Use of AI</w:t>
      </w:r>
    </w:p>
    <w:p w14:paraId="0C27D442" w14:textId="522C01DB" w:rsidR="007A5170" w:rsidRPr="004C24D8" w:rsidRDefault="007A5170" w:rsidP="007A5170">
      <w:pPr>
        <w:rPr>
          <w:rFonts w:ascii="Calibri" w:hAnsi="Calibri" w:cs="Calibri"/>
        </w:rPr>
      </w:pPr>
      <w:r w:rsidRPr="004C24D8">
        <w:rPr>
          <w:rFonts w:ascii="Calibri" w:hAnsi="Calibri" w:cs="Calibri"/>
        </w:rPr>
        <w:t xml:space="preserve">For this </w:t>
      </w:r>
      <w:r w:rsidR="00675D3A" w:rsidRPr="004C24D8">
        <w:rPr>
          <w:rFonts w:ascii="Calibri" w:hAnsi="Calibri" w:cs="Calibri"/>
        </w:rPr>
        <w:t xml:space="preserve">particular </w:t>
      </w:r>
      <w:r w:rsidR="00EC7221" w:rsidRPr="004C24D8">
        <w:rPr>
          <w:rFonts w:ascii="Calibri" w:hAnsi="Calibri" w:cs="Calibri"/>
        </w:rPr>
        <w:t>assessment</w:t>
      </w:r>
      <w:r w:rsidRPr="004C24D8">
        <w:rPr>
          <w:rFonts w:ascii="Calibri" w:hAnsi="Calibri" w:cs="Calibri"/>
        </w:rPr>
        <w:t>, you are:</w:t>
      </w:r>
    </w:p>
    <w:p w14:paraId="4C2A6E54" w14:textId="16FCF58B" w:rsidR="007A5170" w:rsidRPr="004C24D8" w:rsidRDefault="00CE584E" w:rsidP="007A5170">
      <w:pPr>
        <w:rPr>
          <w:rFonts w:ascii="Calibri" w:hAnsi="Calibri" w:cs="Calibri"/>
        </w:rPr>
      </w:pPr>
      <w:r w:rsidRPr="004C24D8">
        <w:rPr>
          <w:rFonts w:ascii="Calibri" w:hAnsi="Calibri" w:cs="Calibri"/>
        </w:rPr>
        <w:t>[delete as appropriate]</w:t>
      </w:r>
    </w:p>
    <w:p w14:paraId="08B0EC97" w14:textId="77777777" w:rsidR="00CE584E" w:rsidRPr="004C24D8" w:rsidRDefault="00CE584E" w:rsidP="007A5170">
      <w:pPr>
        <w:rPr>
          <w:rFonts w:ascii="Calibri" w:hAnsi="Calibri" w:cs="Calibri"/>
        </w:rPr>
      </w:pPr>
    </w:p>
    <w:p w14:paraId="6FEE1B27" w14:textId="0F920451" w:rsidR="007A5170" w:rsidRPr="004C24D8" w:rsidRDefault="007A5170" w:rsidP="007A5170">
      <w:pPr>
        <w:pStyle w:val="ListParagraph"/>
        <w:numPr>
          <w:ilvl w:val="0"/>
          <w:numId w:val="17"/>
        </w:numPr>
        <w:rPr>
          <w:rFonts w:ascii="Calibri" w:hAnsi="Calibri" w:cs="Calibri"/>
        </w:rPr>
      </w:pPr>
      <w:r w:rsidRPr="004C24D8">
        <w:rPr>
          <w:rFonts w:ascii="Calibri" w:hAnsi="Calibri" w:cs="Calibri"/>
        </w:rPr>
        <w:t>Required to use AI</w:t>
      </w:r>
      <w:r w:rsidR="00BB0AC9" w:rsidRPr="004C24D8">
        <w:rPr>
          <w:rFonts w:ascii="Calibri" w:hAnsi="Calibri" w:cs="Calibri"/>
        </w:rPr>
        <w:t xml:space="preserve"> – the suggested tools are:</w:t>
      </w:r>
      <w:r w:rsidR="00A2214A" w:rsidRPr="004C24D8">
        <w:rPr>
          <w:rFonts w:ascii="Calibri" w:hAnsi="Calibri" w:cs="Calibri"/>
        </w:rPr>
        <w:t>[insert text here]</w:t>
      </w:r>
    </w:p>
    <w:p w14:paraId="1AAEFE5C" w14:textId="2E28E173" w:rsidR="007A5170" w:rsidRPr="004C24D8" w:rsidRDefault="007A5170" w:rsidP="007A5170">
      <w:pPr>
        <w:pStyle w:val="ListParagraph"/>
        <w:numPr>
          <w:ilvl w:val="0"/>
          <w:numId w:val="17"/>
        </w:numPr>
        <w:rPr>
          <w:rFonts w:ascii="Calibri" w:hAnsi="Calibri" w:cs="Calibri"/>
        </w:rPr>
      </w:pPr>
      <w:r w:rsidRPr="004C24D8">
        <w:rPr>
          <w:rFonts w:ascii="Calibri" w:hAnsi="Calibri" w:cs="Calibri"/>
        </w:rPr>
        <w:t>Encouraged to use AI</w:t>
      </w:r>
      <w:r w:rsidR="00BB0AC9" w:rsidRPr="004C24D8">
        <w:rPr>
          <w:rFonts w:ascii="Calibri" w:hAnsi="Calibri" w:cs="Calibri"/>
        </w:rPr>
        <w:t xml:space="preserve"> – the suggested tools are:</w:t>
      </w:r>
      <w:r w:rsidR="00A2214A" w:rsidRPr="004C24D8">
        <w:rPr>
          <w:rFonts w:ascii="Calibri" w:hAnsi="Calibri" w:cs="Calibri"/>
        </w:rPr>
        <w:t>[insert text here]</w:t>
      </w:r>
    </w:p>
    <w:p w14:paraId="3D575949" w14:textId="55C37487" w:rsidR="007A5170" w:rsidRPr="004C24D8" w:rsidRDefault="00BB0AC9" w:rsidP="007A5170">
      <w:pPr>
        <w:pStyle w:val="ListParagraph"/>
        <w:numPr>
          <w:ilvl w:val="0"/>
          <w:numId w:val="17"/>
        </w:numPr>
        <w:rPr>
          <w:rFonts w:ascii="Calibri" w:hAnsi="Calibri" w:cs="Calibri"/>
        </w:rPr>
      </w:pPr>
      <w:r w:rsidRPr="004C24D8">
        <w:rPr>
          <w:rFonts w:ascii="Calibri" w:hAnsi="Calibri" w:cs="Calibri"/>
        </w:rPr>
        <w:t xml:space="preserve">Prohibited from </w:t>
      </w:r>
      <w:r w:rsidR="00670A43" w:rsidRPr="004C24D8">
        <w:rPr>
          <w:rFonts w:ascii="Calibri" w:hAnsi="Calibri" w:cs="Calibri"/>
        </w:rPr>
        <w:t>using</w:t>
      </w:r>
      <w:r w:rsidRPr="004C24D8">
        <w:rPr>
          <w:rFonts w:ascii="Calibri" w:hAnsi="Calibri" w:cs="Calibri"/>
        </w:rPr>
        <w:t xml:space="preserve"> </w:t>
      </w:r>
      <w:r w:rsidR="007A5170" w:rsidRPr="004C24D8">
        <w:rPr>
          <w:rFonts w:ascii="Calibri" w:hAnsi="Calibri" w:cs="Calibri"/>
        </w:rPr>
        <w:t>A</w:t>
      </w:r>
      <w:r w:rsidR="00675D3A" w:rsidRPr="004C24D8">
        <w:rPr>
          <w:rFonts w:ascii="Calibri" w:hAnsi="Calibri" w:cs="Calibri"/>
        </w:rPr>
        <w:t>I</w:t>
      </w:r>
      <w:r w:rsidR="00CE584E" w:rsidRPr="004C24D8">
        <w:rPr>
          <w:rFonts w:ascii="Calibri" w:hAnsi="Calibri" w:cs="Calibri"/>
        </w:rPr>
        <w:t xml:space="preserve"> – it is an academic offence to use AI for this </w:t>
      </w:r>
      <w:r w:rsidR="00EC7221" w:rsidRPr="004C24D8">
        <w:rPr>
          <w:rFonts w:ascii="Calibri" w:hAnsi="Calibri" w:cs="Calibri"/>
        </w:rPr>
        <w:t>assessment</w:t>
      </w:r>
    </w:p>
    <w:p w14:paraId="2F3AA4EB" w14:textId="77777777" w:rsidR="007A5170" w:rsidRPr="004C24D8" w:rsidRDefault="007A5170" w:rsidP="00E93E58">
      <w:pPr>
        <w:rPr>
          <w:rFonts w:ascii="Calibri" w:hAnsi="Calibri" w:cs="Calibri"/>
        </w:rPr>
      </w:pPr>
    </w:p>
    <w:p w14:paraId="1415026A" w14:textId="45148E10" w:rsidR="007A5170" w:rsidRPr="004C24D8" w:rsidRDefault="00BB0AC9" w:rsidP="00E94B44">
      <w:pPr>
        <w:rPr>
          <w:rFonts w:ascii="Calibri" w:hAnsi="Calibri" w:cs="Calibri"/>
        </w:rPr>
      </w:pPr>
      <w:r w:rsidRPr="004C24D8">
        <w:rPr>
          <w:rFonts w:ascii="Calibri" w:hAnsi="Calibri" w:cs="Calibri"/>
        </w:rPr>
        <w:t xml:space="preserve">For the University </w:t>
      </w:r>
      <w:r w:rsidR="00A2214A" w:rsidRPr="004C24D8">
        <w:rPr>
          <w:rFonts w:ascii="Calibri" w:hAnsi="Calibri" w:cs="Calibri"/>
        </w:rPr>
        <w:t>regulations</w:t>
      </w:r>
      <w:r w:rsidRPr="004C24D8">
        <w:rPr>
          <w:rFonts w:ascii="Calibri" w:hAnsi="Calibri" w:cs="Calibri"/>
        </w:rPr>
        <w:t xml:space="preserve"> </w:t>
      </w:r>
      <w:r w:rsidR="00A2214A" w:rsidRPr="004C24D8">
        <w:rPr>
          <w:rFonts w:ascii="Calibri" w:hAnsi="Calibri" w:cs="Calibri"/>
        </w:rPr>
        <w:t xml:space="preserve">and procedures </w:t>
      </w:r>
      <w:r w:rsidRPr="004C24D8">
        <w:rPr>
          <w:rFonts w:ascii="Calibri" w:hAnsi="Calibri" w:cs="Calibri"/>
        </w:rPr>
        <w:t xml:space="preserve">on AI use, visit </w:t>
      </w:r>
      <w:hyperlink r:id="rId8" w:history="1">
        <w:r w:rsidRPr="004C24D8">
          <w:rPr>
            <w:rStyle w:val="Hyperlink"/>
            <w:rFonts w:ascii="Calibri" w:hAnsi="Calibri" w:cs="Calibri"/>
          </w:rPr>
          <w:t>here</w:t>
        </w:r>
      </w:hyperlink>
      <w:r w:rsidRPr="004C24D8">
        <w:rPr>
          <w:rFonts w:ascii="Calibri" w:hAnsi="Calibri" w:cs="Calibri"/>
        </w:rPr>
        <w:t>. Remember</w:t>
      </w:r>
      <w:r w:rsidR="002B01D7" w:rsidRPr="004C24D8">
        <w:rPr>
          <w:rFonts w:ascii="Calibri" w:hAnsi="Calibri" w:cs="Calibri"/>
        </w:rPr>
        <w:t>,</w:t>
      </w:r>
      <w:r w:rsidRPr="004C24D8">
        <w:rPr>
          <w:rFonts w:ascii="Calibri" w:hAnsi="Calibri" w:cs="Calibri"/>
        </w:rPr>
        <w:t xml:space="preserve"> that if you are</w:t>
      </w:r>
      <w:r w:rsidR="00675D3A" w:rsidRPr="004C24D8">
        <w:rPr>
          <w:rFonts w:ascii="Calibri" w:hAnsi="Calibri" w:cs="Calibri"/>
        </w:rPr>
        <w:t xml:space="preserve"> not</w:t>
      </w:r>
      <w:r w:rsidRPr="004C24D8">
        <w:rPr>
          <w:rFonts w:ascii="Calibri" w:hAnsi="Calibri" w:cs="Calibri"/>
        </w:rPr>
        <w:t xml:space="preserve"> permitted to use AI and you use it, this will be treated in the same way as all other academic misconduct offences. </w:t>
      </w:r>
      <w:r w:rsidR="00A2214A" w:rsidRPr="004C24D8">
        <w:rPr>
          <w:rFonts w:ascii="Calibri" w:hAnsi="Calibri" w:cs="Calibri"/>
        </w:rPr>
        <w:t xml:space="preserve">For information and guidance on academic misconduct, visit </w:t>
      </w:r>
      <w:hyperlink r:id="rId9" w:history="1">
        <w:r w:rsidR="00A2214A" w:rsidRPr="004C24D8">
          <w:rPr>
            <w:rStyle w:val="Hyperlink"/>
            <w:rFonts w:ascii="Calibri" w:hAnsi="Calibri" w:cs="Calibri"/>
          </w:rPr>
          <w:t>here</w:t>
        </w:r>
      </w:hyperlink>
      <w:r w:rsidR="00A2214A" w:rsidRPr="004C24D8">
        <w:rPr>
          <w:rFonts w:ascii="Calibri" w:hAnsi="Calibri" w:cs="Calibri"/>
        </w:rPr>
        <w:t xml:space="preserve">. </w:t>
      </w:r>
      <w:r w:rsidRPr="004C24D8">
        <w:rPr>
          <w:rFonts w:ascii="Calibri" w:hAnsi="Calibri" w:cs="Calibri"/>
        </w:rPr>
        <w:t xml:space="preserve">If you are unclear, do talk to your </w:t>
      </w:r>
      <w:r w:rsidR="006577E0" w:rsidRPr="004C24D8">
        <w:rPr>
          <w:rFonts w:ascii="Calibri" w:hAnsi="Calibri" w:cs="Calibri"/>
        </w:rPr>
        <w:t>Module</w:t>
      </w:r>
      <w:r w:rsidRPr="004C24D8">
        <w:rPr>
          <w:rFonts w:ascii="Calibri" w:hAnsi="Calibri" w:cs="Calibri"/>
        </w:rPr>
        <w:t xml:space="preserve"> Leader.</w:t>
      </w:r>
    </w:p>
    <w:p w14:paraId="5947C4E4" w14:textId="6FE64972" w:rsidR="00E94B44" w:rsidRPr="004C24D8" w:rsidRDefault="00FA3EE5" w:rsidP="00E94B44">
      <w:pPr>
        <w:rPr>
          <w:rFonts w:ascii="Calibri" w:hAnsi="Calibri" w:cs="Calibri"/>
        </w:rPr>
      </w:pPr>
      <w:r w:rsidRPr="004C24D8">
        <w:rPr>
          <w:rFonts w:ascii="Calibri" w:hAnsi="Calibri" w:cs="Calibri"/>
        </w:rPr>
        <w:lastRenderedPageBreak/>
        <w:t xml:space="preserve">If you are permitted or encouraged to use AI, </w:t>
      </w:r>
      <w:r w:rsidR="004C24D8" w:rsidRPr="004C24D8">
        <w:rPr>
          <w:rFonts w:ascii="Calibri" w:hAnsi="Calibri" w:cs="Calibri"/>
        </w:rPr>
        <w:t>there are some suggested tools in Appendix 1</w:t>
      </w:r>
      <w:r w:rsidR="004C24D8">
        <w:rPr>
          <w:rFonts w:ascii="Calibri" w:hAnsi="Calibri" w:cs="Calibri"/>
        </w:rPr>
        <w:t xml:space="preserve"> which can help to improve your work</w:t>
      </w:r>
      <w:r w:rsidR="004C24D8" w:rsidRPr="004C24D8">
        <w:rPr>
          <w:rFonts w:ascii="Calibri" w:hAnsi="Calibri" w:cs="Calibri"/>
        </w:rPr>
        <w:t>. This is by no means a comprehensive list.</w:t>
      </w:r>
    </w:p>
    <w:p w14:paraId="25F8CB94" w14:textId="68BC870C" w:rsidR="009C6FE5" w:rsidRPr="004C24D8" w:rsidRDefault="00E94B44" w:rsidP="009C6FE5">
      <w:pPr>
        <w:pStyle w:val="Heading1"/>
      </w:pPr>
      <w:r w:rsidRPr="004C24D8">
        <w:t xml:space="preserve"> </w:t>
      </w:r>
      <w:r w:rsidR="009C6FE5" w:rsidRPr="004C24D8">
        <w:t xml:space="preserve">Assessment </w:t>
      </w:r>
      <w:r w:rsidRPr="004C24D8">
        <w:t xml:space="preserve">Marking </w:t>
      </w:r>
      <w:r w:rsidR="009C6FE5" w:rsidRPr="004C24D8">
        <w:t>Criteria</w:t>
      </w:r>
    </w:p>
    <w:p w14:paraId="590BC98A" w14:textId="5420D537" w:rsidR="009C6FE5" w:rsidRPr="004C24D8" w:rsidRDefault="009C6FE5" w:rsidP="009C6FE5">
      <w:pPr>
        <w:rPr>
          <w:rFonts w:ascii="Calibri" w:hAnsi="Calibri" w:cs="Calibri"/>
        </w:rPr>
      </w:pPr>
      <w:r w:rsidRPr="004C24D8">
        <w:rPr>
          <w:rFonts w:ascii="Calibri" w:hAnsi="Calibri" w:cs="Calibri"/>
        </w:rPr>
        <w:t>Your work will be assessed based on</w:t>
      </w:r>
      <w:r w:rsidR="002E0FFF" w:rsidRPr="004C24D8">
        <w:rPr>
          <w:rFonts w:ascii="Calibri" w:hAnsi="Calibri" w:cs="Calibri"/>
        </w:rPr>
        <w:t xml:space="preserve"> [enter the key elements of your rubric here], you can find the full marking criteria on Moodle</w:t>
      </w:r>
      <w:r w:rsidRPr="004C24D8">
        <w:rPr>
          <w:rFonts w:ascii="Calibri" w:hAnsi="Calibri" w:cs="Calibri"/>
        </w:rPr>
        <w:t>:</w:t>
      </w:r>
    </w:p>
    <w:p w14:paraId="02C7F29D" w14:textId="51E6CCCE" w:rsidR="00E63BFD" w:rsidRPr="004C24D8" w:rsidRDefault="00670A43" w:rsidP="009C6FE5">
      <w:pPr>
        <w:rPr>
          <w:rFonts w:ascii="Calibri" w:hAnsi="Calibri" w:cs="Calibri"/>
        </w:rPr>
      </w:pPr>
      <w:r w:rsidRPr="004C24D8">
        <w:rPr>
          <w:rFonts w:ascii="Calibri" w:hAnsi="Calibri" w:cs="Calibri"/>
        </w:rPr>
        <w:t>[example</w:t>
      </w:r>
      <w:r w:rsidR="00E211DC" w:rsidRPr="004C24D8">
        <w:rPr>
          <w:rFonts w:ascii="Calibri" w:hAnsi="Calibri" w:cs="Calibri"/>
        </w:rPr>
        <w:t xml:space="preserve">, enter your own detail </w:t>
      </w:r>
      <w:r w:rsidR="000C476E">
        <w:rPr>
          <w:rFonts w:ascii="Calibri" w:hAnsi="Calibri" w:cs="Calibri"/>
        </w:rPr>
        <w:t>in table</w:t>
      </w:r>
      <w:r w:rsidRPr="004C24D8">
        <w:rPr>
          <w:rFonts w:ascii="Calibri" w:hAnsi="Calibri" w:cs="Calibri"/>
        </w:rPr>
        <w:t>]</w:t>
      </w:r>
    </w:p>
    <w:p w14:paraId="7009EA6C" w14:textId="77777777" w:rsidR="00F4520E" w:rsidRPr="004C24D8" w:rsidRDefault="00F4520E" w:rsidP="009C6FE5">
      <w:pPr>
        <w:rPr>
          <w:rFonts w:ascii="Calibri" w:hAnsi="Calibri" w:cs="Calibri"/>
        </w:rPr>
      </w:pPr>
    </w:p>
    <w:tbl>
      <w:tblPr>
        <w:tblStyle w:val="TableGridLight"/>
        <w:tblW w:w="0" w:type="auto"/>
        <w:tblLook w:val="04A0" w:firstRow="1" w:lastRow="0" w:firstColumn="1" w:lastColumn="0" w:noHBand="0" w:noVBand="1"/>
      </w:tblPr>
      <w:tblGrid>
        <w:gridCol w:w="2661"/>
        <w:gridCol w:w="1229"/>
        <w:gridCol w:w="4307"/>
      </w:tblGrid>
      <w:tr w:rsidR="00E63BFD" w:rsidRPr="004C24D8" w14:paraId="3B4B4777" w14:textId="77777777" w:rsidTr="002B01D7">
        <w:tc>
          <w:tcPr>
            <w:tcW w:w="0" w:type="auto"/>
            <w:hideMark/>
          </w:tcPr>
          <w:p w14:paraId="343F86FB" w14:textId="77777777" w:rsidR="00E63BFD" w:rsidRPr="004C24D8" w:rsidRDefault="00E63BFD" w:rsidP="009C6FE5">
            <w:pPr>
              <w:rPr>
                <w:rFonts w:ascii="Calibri" w:hAnsi="Calibri" w:cs="Calibri"/>
                <w:b/>
                <w:bCs/>
              </w:rPr>
            </w:pPr>
            <w:r w:rsidRPr="004C24D8">
              <w:rPr>
                <w:rFonts w:ascii="Calibri" w:hAnsi="Calibri" w:cs="Calibri"/>
                <w:b/>
                <w:bCs/>
              </w:rPr>
              <w:t>Criterion</w:t>
            </w:r>
          </w:p>
        </w:tc>
        <w:tc>
          <w:tcPr>
            <w:tcW w:w="0" w:type="auto"/>
            <w:hideMark/>
          </w:tcPr>
          <w:p w14:paraId="042A087B" w14:textId="77777777" w:rsidR="00E63BFD" w:rsidRPr="004C24D8" w:rsidRDefault="00E63BFD" w:rsidP="009C6FE5">
            <w:pPr>
              <w:rPr>
                <w:rFonts w:ascii="Calibri" w:hAnsi="Calibri" w:cs="Calibri"/>
                <w:b/>
                <w:bCs/>
              </w:rPr>
            </w:pPr>
            <w:r w:rsidRPr="004C24D8">
              <w:rPr>
                <w:rFonts w:ascii="Calibri" w:hAnsi="Calibri" w:cs="Calibri"/>
                <w:b/>
                <w:bCs/>
              </w:rPr>
              <w:t>Weighting</w:t>
            </w:r>
          </w:p>
        </w:tc>
        <w:tc>
          <w:tcPr>
            <w:tcW w:w="0" w:type="auto"/>
            <w:hideMark/>
          </w:tcPr>
          <w:p w14:paraId="56EF743E" w14:textId="77777777" w:rsidR="00E63BFD" w:rsidRPr="004C24D8" w:rsidRDefault="00E63BFD" w:rsidP="009C6FE5">
            <w:pPr>
              <w:rPr>
                <w:rFonts w:ascii="Calibri" w:hAnsi="Calibri" w:cs="Calibri"/>
                <w:b/>
                <w:bCs/>
              </w:rPr>
            </w:pPr>
            <w:r w:rsidRPr="004C24D8">
              <w:rPr>
                <w:rFonts w:ascii="Calibri" w:hAnsi="Calibri" w:cs="Calibri"/>
                <w:b/>
                <w:bCs/>
              </w:rPr>
              <w:t>Description</w:t>
            </w:r>
          </w:p>
        </w:tc>
      </w:tr>
      <w:tr w:rsidR="00E63BFD" w:rsidRPr="004C24D8" w14:paraId="729D1C39" w14:textId="77777777" w:rsidTr="002B01D7">
        <w:tc>
          <w:tcPr>
            <w:tcW w:w="0" w:type="auto"/>
            <w:hideMark/>
          </w:tcPr>
          <w:p w14:paraId="52016B02" w14:textId="77777777" w:rsidR="00E63BFD" w:rsidRPr="004C24D8" w:rsidRDefault="00E63BFD" w:rsidP="009C6FE5">
            <w:pPr>
              <w:rPr>
                <w:rFonts w:ascii="Calibri" w:hAnsi="Calibri" w:cs="Calibri"/>
              </w:rPr>
            </w:pPr>
            <w:r w:rsidRPr="004C24D8">
              <w:rPr>
                <w:rFonts w:ascii="Calibri" w:hAnsi="Calibri" w:cs="Calibri"/>
              </w:rPr>
              <w:t>Knowledge Base</w:t>
            </w:r>
          </w:p>
        </w:tc>
        <w:tc>
          <w:tcPr>
            <w:tcW w:w="0" w:type="auto"/>
            <w:hideMark/>
          </w:tcPr>
          <w:p w14:paraId="1B731035" w14:textId="77777777" w:rsidR="00E63BFD" w:rsidRPr="004C24D8" w:rsidRDefault="00E63BFD" w:rsidP="009C6FE5">
            <w:pPr>
              <w:rPr>
                <w:rFonts w:ascii="Calibri" w:hAnsi="Calibri" w:cs="Calibri"/>
              </w:rPr>
            </w:pPr>
            <w:r w:rsidRPr="004C24D8">
              <w:rPr>
                <w:rFonts w:ascii="Calibri" w:hAnsi="Calibri" w:cs="Calibri"/>
              </w:rPr>
              <w:t>20%</w:t>
            </w:r>
          </w:p>
        </w:tc>
        <w:tc>
          <w:tcPr>
            <w:tcW w:w="0" w:type="auto"/>
            <w:hideMark/>
          </w:tcPr>
          <w:p w14:paraId="757DB531" w14:textId="0DDF12B8" w:rsidR="00E63BFD" w:rsidRPr="004C24D8" w:rsidRDefault="00E63BFD" w:rsidP="009C6FE5">
            <w:pPr>
              <w:rPr>
                <w:rFonts w:ascii="Calibri" w:hAnsi="Calibri" w:cs="Calibri"/>
              </w:rPr>
            </w:pPr>
            <w:r w:rsidRPr="004C24D8">
              <w:rPr>
                <w:rFonts w:ascii="Calibri" w:hAnsi="Calibri" w:cs="Calibri"/>
              </w:rPr>
              <w:t>Accurate comprehension of key concepts</w:t>
            </w:r>
          </w:p>
        </w:tc>
      </w:tr>
      <w:tr w:rsidR="00E63BFD" w:rsidRPr="004C24D8" w14:paraId="43506F9D" w14:textId="77777777" w:rsidTr="002B01D7">
        <w:tc>
          <w:tcPr>
            <w:tcW w:w="0" w:type="auto"/>
            <w:hideMark/>
          </w:tcPr>
          <w:p w14:paraId="1050A77A" w14:textId="77777777" w:rsidR="00E63BFD" w:rsidRPr="004C24D8" w:rsidRDefault="00E63BFD" w:rsidP="009C6FE5">
            <w:pPr>
              <w:rPr>
                <w:rFonts w:ascii="Calibri" w:hAnsi="Calibri" w:cs="Calibri"/>
              </w:rPr>
            </w:pPr>
            <w:r w:rsidRPr="004C24D8">
              <w:rPr>
                <w:rFonts w:ascii="Calibri" w:hAnsi="Calibri" w:cs="Calibri"/>
              </w:rPr>
              <w:t>Application of Theory</w:t>
            </w:r>
          </w:p>
        </w:tc>
        <w:tc>
          <w:tcPr>
            <w:tcW w:w="0" w:type="auto"/>
            <w:hideMark/>
          </w:tcPr>
          <w:p w14:paraId="0135B509" w14:textId="77777777" w:rsidR="00E63BFD" w:rsidRPr="004C24D8" w:rsidRDefault="00E63BFD" w:rsidP="009C6FE5">
            <w:pPr>
              <w:rPr>
                <w:rFonts w:ascii="Calibri" w:hAnsi="Calibri" w:cs="Calibri"/>
              </w:rPr>
            </w:pPr>
            <w:r w:rsidRPr="004C24D8">
              <w:rPr>
                <w:rFonts w:ascii="Calibri" w:hAnsi="Calibri" w:cs="Calibri"/>
              </w:rPr>
              <w:t>25%</w:t>
            </w:r>
          </w:p>
        </w:tc>
        <w:tc>
          <w:tcPr>
            <w:tcW w:w="0" w:type="auto"/>
            <w:hideMark/>
          </w:tcPr>
          <w:p w14:paraId="2B8FB646" w14:textId="77777777" w:rsidR="00E63BFD" w:rsidRPr="004C24D8" w:rsidRDefault="00E63BFD" w:rsidP="009C6FE5">
            <w:pPr>
              <w:rPr>
                <w:rFonts w:ascii="Calibri" w:hAnsi="Calibri" w:cs="Calibri"/>
              </w:rPr>
            </w:pPr>
            <w:r w:rsidRPr="004C24D8">
              <w:rPr>
                <w:rFonts w:ascii="Calibri" w:hAnsi="Calibri" w:cs="Calibri"/>
              </w:rPr>
              <w:t>Appropriate use of models and theories</w:t>
            </w:r>
          </w:p>
        </w:tc>
      </w:tr>
      <w:tr w:rsidR="00E63BFD" w:rsidRPr="004C24D8" w14:paraId="665A9E8C" w14:textId="77777777" w:rsidTr="002B01D7">
        <w:tc>
          <w:tcPr>
            <w:tcW w:w="0" w:type="auto"/>
            <w:hideMark/>
          </w:tcPr>
          <w:p w14:paraId="7FD6A380" w14:textId="77777777" w:rsidR="00E63BFD" w:rsidRPr="004C24D8" w:rsidRDefault="00E63BFD" w:rsidP="009C6FE5">
            <w:pPr>
              <w:rPr>
                <w:rFonts w:ascii="Calibri" w:hAnsi="Calibri" w:cs="Calibri"/>
              </w:rPr>
            </w:pPr>
            <w:r w:rsidRPr="004C24D8">
              <w:rPr>
                <w:rFonts w:ascii="Calibri" w:hAnsi="Calibri" w:cs="Calibri"/>
              </w:rPr>
              <w:t>Critical Analysis</w:t>
            </w:r>
          </w:p>
        </w:tc>
        <w:tc>
          <w:tcPr>
            <w:tcW w:w="0" w:type="auto"/>
            <w:hideMark/>
          </w:tcPr>
          <w:p w14:paraId="684B5657" w14:textId="77777777" w:rsidR="00E63BFD" w:rsidRPr="004C24D8" w:rsidRDefault="00E63BFD" w:rsidP="009C6FE5">
            <w:pPr>
              <w:rPr>
                <w:rFonts w:ascii="Calibri" w:hAnsi="Calibri" w:cs="Calibri"/>
              </w:rPr>
            </w:pPr>
            <w:r w:rsidRPr="004C24D8">
              <w:rPr>
                <w:rFonts w:ascii="Calibri" w:hAnsi="Calibri" w:cs="Calibri"/>
              </w:rPr>
              <w:t>30%</w:t>
            </w:r>
          </w:p>
        </w:tc>
        <w:tc>
          <w:tcPr>
            <w:tcW w:w="0" w:type="auto"/>
            <w:hideMark/>
          </w:tcPr>
          <w:p w14:paraId="7A067F9D" w14:textId="77777777" w:rsidR="00E63BFD" w:rsidRPr="004C24D8" w:rsidRDefault="00E63BFD" w:rsidP="009C6FE5">
            <w:pPr>
              <w:rPr>
                <w:rFonts w:ascii="Calibri" w:hAnsi="Calibri" w:cs="Calibri"/>
              </w:rPr>
            </w:pPr>
            <w:r w:rsidRPr="004C24D8">
              <w:rPr>
                <w:rFonts w:ascii="Calibri" w:hAnsi="Calibri" w:cs="Calibri"/>
              </w:rPr>
              <w:t>Depth of analysis and justified evaluations</w:t>
            </w:r>
          </w:p>
        </w:tc>
      </w:tr>
      <w:tr w:rsidR="00E63BFD" w:rsidRPr="004C24D8" w14:paraId="4F166D71" w14:textId="77777777" w:rsidTr="002B01D7">
        <w:tc>
          <w:tcPr>
            <w:tcW w:w="0" w:type="auto"/>
            <w:hideMark/>
          </w:tcPr>
          <w:p w14:paraId="3D814C15" w14:textId="77777777" w:rsidR="00E63BFD" w:rsidRPr="004C24D8" w:rsidRDefault="00E63BFD" w:rsidP="009C6FE5">
            <w:pPr>
              <w:rPr>
                <w:rFonts w:ascii="Calibri" w:hAnsi="Calibri" w:cs="Calibri"/>
              </w:rPr>
            </w:pPr>
            <w:r w:rsidRPr="004C24D8">
              <w:rPr>
                <w:rFonts w:ascii="Calibri" w:hAnsi="Calibri" w:cs="Calibri"/>
              </w:rPr>
              <w:t>Creativity and Innovation</w:t>
            </w:r>
          </w:p>
        </w:tc>
        <w:tc>
          <w:tcPr>
            <w:tcW w:w="0" w:type="auto"/>
            <w:hideMark/>
          </w:tcPr>
          <w:p w14:paraId="245098B3" w14:textId="77777777" w:rsidR="00E63BFD" w:rsidRPr="004C24D8" w:rsidRDefault="00E63BFD" w:rsidP="009C6FE5">
            <w:pPr>
              <w:rPr>
                <w:rFonts w:ascii="Calibri" w:hAnsi="Calibri" w:cs="Calibri"/>
              </w:rPr>
            </w:pPr>
            <w:r w:rsidRPr="004C24D8">
              <w:rPr>
                <w:rFonts w:ascii="Calibri" w:hAnsi="Calibri" w:cs="Calibri"/>
              </w:rPr>
              <w:t>15%</w:t>
            </w:r>
          </w:p>
        </w:tc>
        <w:tc>
          <w:tcPr>
            <w:tcW w:w="0" w:type="auto"/>
            <w:hideMark/>
          </w:tcPr>
          <w:p w14:paraId="4240E823" w14:textId="77777777" w:rsidR="00E63BFD" w:rsidRPr="004C24D8" w:rsidRDefault="00E63BFD" w:rsidP="009C6FE5">
            <w:pPr>
              <w:rPr>
                <w:rFonts w:ascii="Calibri" w:hAnsi="Calibri" w:cs="Calibri"/>
              </w:rPr>
            </w:pPr>
            <w:r w:rsidRPr="004C24D8">
              <w:rPr>
                <w:rFonts w:ascii="Calibri" w:hAnsi="Calibri" w:cs="Calibri"/>
              </w:rPr>
              <w:t>Original ideas and innovative solutions</w:t>
            </w:r>
          </w:p>
        </w:tc>
      </w:tr>
      <w:tr w:rsidR="00E63BFD" w:rsidRPr="004C24D8" w14:paraId="5734945F" w14:textId="77777777" w:rsidTr="002B01D7">
        <w:tc>
          <w:tcPr>
            <w:tcW w:w="0" w:type="auto"/>
            <w:hideMark/>
          </w:tcPr>
          <w:p w14:paraId="2A716304" w14:textId="77777777" w:rsidR="00E63BFD" w:rsidRPr="004C24D8" w:rsidRDefault="00E63BFD" w:rsidP="009C6FE5">
            <w:pPr>
              <w:rPr>
                <w:rFonts w:ascii="Calibri" w:hAnsi="Calibri" w:cs="Calibri"/>
              </w:rPr>
            </w:pPr>
            <w:r w:rsidRPr="004C24D8">
              <w:rPr>
                <w:rFonts w:ascii="Calibri" w:hAnsi="Calibri" w:cs="Calibri"/>
              </w:rPr>
              <w:t>Academic Writing</w:t>
            </w:r>
          </w:p>
        </w:tc>
        <w:tc>
          <w:tcPr>
            <w:tcW w:w="0" w:type="auto"/>
            <w:hideMark/>
          </w:tcPr>
          <w:p w14:paraId="5AF0578F" w14:textId="77777777" w:rsidR="00E63BFD" w:rsidRPr="004C24D8" w:rsidRDefault="00E63BFD" w:rsidP="009C6FE5">
            <w:pPr>
              <w:rPr>
                <w:rFonts w:ascii="Calibri" w:hAnsi="Calibri" w:cs="Calibri"/>
              </w:rPr>
            </w:pPr>
            <w:r w:rsidRPr="004C24D8">
              <w:rPr>
                <w:rFonts w:ascii="Calibri" w:hAnsi="Calibri" w:cs="Calibri"/>
              </w:rPr>
              <w:t>10%</w:t>
            </w:r>
          </w:p>
        </w:tc>
        <w:tc>
          <w:tcPr>
            <w:tcW w:w="0" w:type="auto"/>
            <w:hideMark/>
          </w:tcPr>
          <w:p w14:paraId="4F42F818" w14:textId="40EB7D30" w:rsidR="00E63BFD" w:rsidRPr="004C24D8" w:rsidRDefault="00E63BFD" w:rsidP="009C6FE5">
            <w:pPr>
              <w:rPr>
                <w:rFonts w:ascii="Calibri" w:hAnsi="Calibri" w:cs="Calibri"/>
              </w:rPr>
            </w:pPr>
            <w:r w:rsidRPr="004C24D8">
              <w:rPr>
                <w:rFonts w:ascii="Calibri" w:hAnsi="Calibri" w:cs="Calibri"/>
              </w:rPr>
              <w:t>Clarity, structure, and correct referencing</w:t>
            </w:r>
          </w:p>
        </w:tc>
      </w:tr>
    </w:tbl>
    <w:p w14:paraId="62E88FF7" w14:textId="2E53FC4F" w:rsidR="004C24D8" w:rsidRPr="004C24D8" w:rsidRDefault="009C6FE5" w:rsidP="004C24D8">
      <w:pPr>
        <w:pStyle w:val="Heading1"/>
      </w:pPr>
      <w:r w:rsidRPr="004C24D8">
        <w:t>Inclusive Learning Support</w:t>
      </w:r>
    </w:p>
    <w:p w14:paraId="086838BF" w14:textId="00BF3ACD" w:rsidR="00E93E58" w:rsidRPr="004C24D8" w:rsidRDefault="009C6FE5" w:rsidP="009C6FE5">
      <w:pPr>
        <w:rPr>
          <w:rFonts w:ascii="Calibri" w:hAnsi="Calibri" w:cs="Calibri"/>
        </w:rPr>
      </w:pPr>
      <w:r w:rsidRPr="004C24D8">
        <w:rPr>
          <w:rFonts w:ascii="Calibri" w:hAnsi="Calibri" w:cs="Calibri"/>
        </w:rPr>
        <w:t>We are committed to supporting all learners. Contact</w:t>
      </w:r>
      <w:r w:rsidR="00CC078B" w:rsidRPr="004C24D8">
        <w:rPr>
          <w:rFonts w:ascii="Calibri" w:hAnsi="Calibri" w:cs="Calibri"/>
        </w:rPr>
        <w:t xml:space="preserve"> your </w:t>
      </w:r>
      <w:r w:rsidR="006577E0" w:rsidRPr="004C24D8">
        <w:rPr>
          <w:rFonts w:ascii="Calibri" w:hAnsi="Calibri" w:cs="Calibri"/>
        </w:rPr>
        <w:t>Module</w:t>
      </w:r>
      <w:r w:rsidR="00CC078B" w:rsidRPr="004C24D8">
        <w:rPr>
          <w:rFonts w:ascii="Calibri" w:hAnsi="Calibri" w:cs="Calibri"/>
        </w:rPr>
        <w:t xml:space="preserve"> Leader</w:t>
      </w:r>
      <w:r w:rsidRPr="004C24D8">
        <w:rPr>
          <w:rFonts w:ascii="Calibri" w:hAnsi="Calibri" w:cs="Calibri"/>
        </w:rPr>
        <w:t xml:space="preserve"> [Name, Email] to discuss any specific accommodations you may need</w:t>
      </w:r>
      <w:r w:rsidR="00CC078B" w:rsidRPr="004C24D8">
        <w:rPr>
          <w:rFonts w:ascii="Calibri" w:hAnsi="Calibri" w:cs="Calibri"/>
        </w:rPr>
        <w:t xml:space="preserve"> throughout you study on the </w:t>
      </w:r>
      <w:r w:rsidR="006577E0" w:rsidRPr="004C24D8">
        <w:rPr>
          <w:rFonts w:ascii="Calibri" w:hAnsi="Calibri" w:cs="Calibri"/>
        </w:rPr>
        <w:t>Module</w:t>
      </w:r>
      <w:r w:rsidR="00CC078B" w:rsidRPr="004C24D8">
        <w:rPr>
          <w:rFonts w:ascii="Calibri" w:hAnsi="Calibri" w:cs="Calibri"/>
        </w:rPr>
        <w:t>.</w:t>
      </w:r>
      <w:r w:rsidR="004963AF" w:rsidRPr="004C24D8">
        <w:rPr>
          <w:rFonts w:ascii="Calibri" w:hAnsi="Calibri" w:cs="Calibri"/>
        </w:rPr>
        <w:t xml:space="preserve"> If there are any </w:t>
      </w:r>
      <w:r w:rsidR="00AE4DA6" w:rsidRPr="004C24D8">
        <w:rPr>
          <w:rFonts w:ascii="Calibri" w:hAnsi="Calibri" w:cs="Calibri"/>
        </w:rPr>
        <w:t>topics you wish to discuss that go beyond your module but impact your learning, please get in touch with our Vice Dean for Equality, Diversity, and Inclusion</w:t>
      </w:r>
      <w:r w:rsidR="004C24D8" w:rsidRPr="004C24D8">
        <w:rPr>
          <w:rFonts w:ascii="Calibri" w:hAnsi="Calibri" w:cs="Calibri"/>
        </w:rPr>
        <w:t xml:space="preserve">, </w:t>
      </w:r>
      <w:r w:rsidR="00AE4DA6" w:rsidRPr="004C24D8">
        <w:rPr>
          <w:rFonts w:ascii="Calibri" w:hAnsi="Calibri" w:cs="Calibri"/>
        </w:rPr>
        <w:t xml:space="preserve">Anica Zeyen, </w:t>
      </w:r>
      <w:hyperlink r:id="rId10" w:history="1">
        <w:r w:rsidR="00AE4DA6" w:rsidRPr="004C24D8">
          <w:rPr>
            <w:rStyle w:val="Hyperlink"/>
            <w:rFonts w:ascii="Calibri" w:hAnsi="Calibri" w:cs="Calibri"/>
          </w:rPr>
          <w:t>anica.zeyen@rhul.ac.uk</w:t>
        </w:r>
      </w:hyperlink>
      <w:r w:rsidR="00932A60" w:rsidRPr="004C24D8">
        <w:rPr>
          <w:rFonts w:ascii="Calibri" w:hAnsi="Calibri" w:cs="Calibri"/>
        </w:rPr>
        <w:t>.</w:t>
      </w:r>
      <w:r w:rsidR="004C24D8">
        <w:rPr>
          <w:rFonts w:ascii="Calibri" w:hAnsi="Calibri" w:cs="Calibri"/>
        </w:rPr>
        <w:t xml:space="preserve"> For all types of support, see Appendix 2.</w:t>
      </w:r>
    </w:p>
    <w:p w14:paraId="2E3489EF" w14:textId="0F172734" w:rsidR="002B01D7" w:rsidRPr="004C24D8" w:rsidRDefault="002B01D7" w:rsidP="002B01D7">
      <w:pPr>
        <w:pStyle w:val="Heading1"/>
      </w:pPr>
      <w:r w:rsidRPr="004C24D8">
        <w:t>Assessment Planning: SUPER PLAN</w:t>
      </w:r>
    </w:p>
    <w:p w14:paraId="309C52F8" w14:textId="1B9837C2" w:rsidR="002B01D7" w:rsidRPr="004C24D8" w:rsidRDefault="002B01D7" w:rsidP="002B01D7">
      <w:pPr>
        <w:rPr>
          <w:rFonts w:ascii="Calibri" w:hAnsi="Calibri" w:cs="Calibri"/>
        </w:rPr>
      </w:pPr>
      <w:r w:rsidRPr="004C24D8">
        <w:rPr>
          <w:rFonts w:ascii="Calibri" w:hAnsi="Calibri" w:cs="Calibri"/>
        </w:rPr>
        <w:t>Make sure you start planning your assessment well in advance of the due date. You may wish to adopt the School of Business &amp; Management SUPER PLAN framework.</w:t>
      </w:r>
      <w:r w:rsidR="004C24D8" w:rsidRPr="004C24D8">
        <w:rPr>
          <w:rFonts w:ascii="Calibri" w:hAnsi="Calibri" w:cs="Calibri"/>
        </w:rPr>
        <w:t xml:space="preserve"> </w:t>
      </w:r>
      <w:r w:rsidR="005F2AB2" w:rsidRPr="004C24D8">
        <w:rPr>
          <w:rFonts w:ascii="Calibri" w:hAnsi="Calibri" w:cs="Calibri"/>
        </w:rPr>
        <w:t>(</w:t>
      </w:r>
      <w:r w:rsidR="004C24D8" w:rsidRPr="004C24D8">
        <w:rPr>
          <w:rFonts w:ascii="Calibri" w:hAnsi="Calibri" w:cs="Calibri"/>
        </w:rPr>
        <w:t>D</w:t>
      </w:r>
      <w:r w:rsidR="005F2AB2" w:rsidRPr="004C24D8">
        <w:rPr>
          <w:rFonts w:ascii="Calibri" w:hAnsi="Calibri" w:cs="Calibri"/>
        </w:rPr>
        <w:t>escription included in ALT text)</w:t>
      </w:r>
    </w:p>
    <w:p w14:paraId="7827C6F6" w14:textId="77777777" w:rsidR="002B01D7" w:rsidRPr="004C24D8" w:rsidRDefault="002B01D7" w:rsidP="002B01D7">
      <w:pPr>
        <w:rPr>
          <w:rFonts w:ascii="Calibri" w:hAnsi="Calibri" w:cs="Calibri"/>
        </w:rPr>
      </w:pPr>
    </w:p>
    <w:p w14:paraId="2908C786" w14:textId="07938BD1" w:rsidR="002B01D7" w:rsidRPr="004C24D8" w:rsidRDefault="002B01D7" w:rsidP="002B01D7">
      <w:pPr>
        <w:rPr>
          <w:rFonts w:ascii="Calibri" w:hAnsi="Calibri" w:cs="Calibri"/>
        </w:rPr>
      </w:pPr>
    </w:p>
    <w:p w14:paraId="50DB38C5" w14:textId="569BF076" w:rsidR="002B01D7" w:rsidRPr="004C24D8" w:rsidRDefault="005B404F" w:rsidP="002B01D7">
      <w:pPr>
        <w:rPr>
          <w:rFonts w:ascii="Calibri" w:hAnsi="Calibri" w:cs="Calibri"/>
        </w:rPr>
      </w:pPr>
      <w:r w:rsidRPr="004C24D8">
        <w:rPr>
          <w:rFonts w:ascii="Calibri" w:hAnsi="Calibri" w:cs="Calibri"/>
          <w:noProof/>
        </w:rPr>
        <w:drawing>
          <wp:inline distT="0" distB="0" distL="0" distR="0" wp14:anchorId="3764D4BB" wp14:editId="7E100A17">
            <wp:extent cx="3111909" cy="1760060"/>
            <wp:effectExtent l="0" t="0" r="0" b="5715"/>
            <wp:docPr id="1861025902" name="Picture 1" descr="A diagram of a plan&#10;&#10;Diagram titled 'SUPER PLAN Assessment Planning Framework.' The framework consists of three concentric circles. The innermost red circle contains the word 'PLAN' and includes four smaller pink circles labeled 'Layout,' 'Plan,' 'Amend,' and 'Nail.' The middle blue circle surrounds the red circle and contains six green circles labeled 'Study,' 'Road-Map,' 'Establish,' 'Pursue,' and 'Unleash.' The largest outer blue circle encompasses all the other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25902" name="Picture 1" descr="A diagram of a plan&#10;&#10;Diagram titled 'SUPER PLAN Assessment Planning Framework.' The framework consists of three concentric circles. The innermost red circle contains the word 'PLAN' and includes four smaller pink circles labeled 'Layout,' 'Plan,' 'Amend,' and 'Nail.' The middle blue circle surrounds the red circle and contains six green circles labeled 'Study,' 'Road-Map,' 'Establish,' 'Pursue,' and 'Unleash.' The largest outer blue circle encompasses all the other circl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1286" cy="1782331"/>
                    </a:xfrm>
                    <a:prstGeom prst="rect">
                      <a:avLst/>
                    </a:prstGeom>
                  </pic:spPr>
                </pic:pic>
              </a:graphicData>
            </a:graphic>
          </wp:inline>
        </w:drawing>
      </w:r>
    </w:p>
    <w:p w14:paraId="051DB649" w14:textId="77777777" w:rsidR="002B01D7" w:rsidRPr="004C24D8" w:rsidRDefault="002B01D7" w:rsidP="002B01D7">
      <w:pPr>
        <w:rPr>
          <w:rFonts w:ascii="Calibri" w:hAnsi="Calibri" w:cs="Calibri"/>
        </w:rPr>
      </w:pPr>
    </w:p>
    <w:p w14:paraId="5FE6C464" w14:textId="77777777" w:rsidR="002B01D7" w:rsidRPr="004C24D8" w:rsidRDefault="002B01D7" w:rsidP="002B01D7">
      <w:pPr>
        <w:rPr>
          <w:rFonts w:ascii="Calibri" w:hAnsi="Calibri" w:cs="Calibri"/>
        </w:rPr>
      </w:pPr>
      <w:r w:rsidRPr="004C24D8">
        <w:rPr>
          <w:rFonts w:ascii="Calibri" w:hAnsi="Calibri" w:cs="Calibri"/>
        </w:rPr>
        <w:t>S - Study the assessment brief carefully making sure you understand the assessment requirements. Read the marking rubric carefully.</w:t>
      </w:r>
    </w:p>
    <w:p w14:paraId="3309212C" w14:textId="77777777" w:rsidR="002B01D7" w:rsidRPr="004C24D8" w:rsidRDefault="002B01D7" w:rsidP="002B01D7">
      <w:pPr>
        <w:rPr>
          <w:rFonts w:ascii="Calibri" w:hAnsi="Calibri" w:cs="Calibri"/>
        </w:rPr>
      </w:pPr>
      <w:r w:rsidRPr="004C24D8">
        <w:rPr>
          <w:rFonts w:ascii="Calibri" w:hAnsi="Calibri" w:cs="Calibri"/>
        </w:rPr>
        <w:t>U - Unleash ideas: Generate and explore potential topics or approaches to the assessment. Make a note of your ideas.</w:t>
      </w:r>
    </w:p>
    <w:p w14:paraId="004A5D98" w14:textId="77777777" w:rsidR="002B01D7" w:rsidRPr="004C24D8" w:rsidRDefault="002B01D7" w:rsidP="002B01D7">
      <w:pPr>
        <w:rPr>
          <w:rFonts w:ascii="Calibri" w:hAnsi="Calibri" w:cs="Calibri"/>
        </w:rPr>
      </w:pPr>
      <w:r w:rsidRPr="004C24D8">
        <w:rPr>
          <w:rFonts w:ascii="Calibri" w:hAnsi="Calibri" w:cs="Calibri"/>
        </w:rPr>
        <w:t>P - Pursue research: gather and evaluate relevant sources and information.</w:t>
      </w:r>
    </w:p>
    <w:p w14:paraId="3FF54412" w14:textId="77777777" w:rsidR="002B01D7" w:rsidRPr="004C24D8" w:rsidRDefault="002B01D7" w:rsidP="002B01D7">
      <w:pPr>
        <w:rPr>
          <w:rFonts w:ascii="Calibri" w:hAnsi="Calibri" w:cs="Calibri"/>
        </w:rPr>
      </w:pPr>
      <w:r w:rsidRPr="004C24D8">
        <w:rPr>
          <w:rFonts w:ascii="Calibri" w:hAnsi="Calibri" w:cs="Calibri"/>
        </w:rPr>
        <w:t>E - Establish thesis: create a clear main argument or thesis statement that addresses the assessment brief. Draw this out.</w:t>
      </w:r>
    </w:p>
    <w:p w14:paraId="3F4134B1" w14:textId="77777777" w:rsidR="002B01D7" w:rsidRPr="004C24D8" w:rsidRDefault="002B01D7" w:rsidP="002B01D7">
      <w:pPr>
        <w:rPr>
          <w:rFonts w:ascii="Calibri" w:hAnsi="Calibri" w:cs="Calibri"/>
        </w:rPr>
      </w:pPr>
      <w:r w:rsidRPr="004C24D8">
        <w:rPr>
          <w:rFonts w:ascii="Calibri" w:hAnsi="Calibri" w:cs="Calibri"/>
        </w:rPr>
        <w:lastRenderedPageBreak/>
        <w:t>R - Roadmap the structure: outline the structure of the assessment, section by section.</w:t>
      </w:r>
    </w:p>
    <w:p w14:paraId="438F3D79" w14:textId="77777777" w:rsidR="002B01D7" w:rsidRPr="004C24D8" w:rsidRDefault="002B01D7" w:rsidP="002B01D7">
      <w:pPr>
        <w:rPr>
          <w:rFonts w:ascii="Calibri" w:hAnsi="Calibri" w:cs="Calibri"/>
        </w:rPr>
      </w:pPr>
      <w:r w:rsidRPr="004C24D8">
        <w:rPr>
          <w:rFonts w:ascii="Calibri" w:hAnsi="Calibri" w:cs="Calibri"/>
        </w:rPr>
        <w:t>P - Plan time management: break the assessment into smaller tasks and set yourself mini-deadlines.</w:t>
      </w:r>
    </w:p>
    <w:p w14:paraId="69361642" w14:textId="77777777" w:rsidR="002B01D7" w:rsidRPr="004C24D8" w:rsidRDefault="002B01D7" w:rsidP="002B01D7">
      <w:pPr>
        <w:rPr>
          <w:rFonts w:ascii="Calibri" w:hAnsi="Calibri" w:cs="Calibri"/>
        </w:rPr>
      </w:pPr>
      <w:r w:rsidRPr="004C24D8">
        <w:rPr>
          <w:rFonts w:ascii="Calibri" w:hAnsi="Calibri" w:cs="Calibri"/>
        </w:rPr>
        <w:t>L - Layout the draft: write/record/create a rough draft of the assessment.</w:t>
      </w:r>
    </w:p>
    <w:p w14:paraId="5B00D0DE" w14:textId="77777777" w:rsidR="002B01D7" w:rsidRPr="004C24D8" w:rsidRDefault="002B01D7" w:rsidP="002B01D7">
      <w:pPr>
        <w:rPr>
          <w:rFonts w:ascii="Calibri" w:hAnsi="Calibri" w:cs="Calibri"/>
        </w:rPr>
      </w:pPr>
      <w:r w:rsidRPr="004C24D8">
        <w:rPr>
          <w:rFonts w:ascii="Calibri" w:hAnsi="Calibri" w:cs="Calibri"/>
        </w:rPr>
        <w:t>A - Amend and improve: review your work, checking against the rubric, then improve, and polish your work.</w:t>
      </w:r>
    </w:p>
    <w:p w14:paraId="6EF217F1" w14:textId="189D6414" w:rsidR="00932A60" w:rsidRPr="004C24D8" w:rsidRDefault="002B01D7" w:rsidP="002B01D7">
      <w:pPr>
        <w:rPr>
          <w:rFonts w:ascii="Calibri" w:hAnsi="Calibri" w:cs="Calibri"/>
        </w:rPr>
      </w:pPr>
      <w:r w:rsidRPr="004C24D8">
        <w:rPr>
          <w:rFonts w:ascii="Calibri" w:hAnsi="Calibri" w:cs="Calibri"/>
        </w:rPr>
        <w:t xml:space="preserve">N - Nail the final details: conduct a final review to ensure all requirements are met and the assessment is ready for submission. </w:t>
      </w:r>
    </w:p>
    <w:p w14:paraId="4541C297" w14:textId="2EF970E2" w:rsidR="00932A60" w:rsidRPr="004C24D8" w:rsidRDefault="004C24D8" w:rsidP="004C24D8">
      <w:pPr>
        <w:pStyle w:val="Heading1"/>
      </w:pPr>
      <w:r w:rsidRPr="004C24D8">
        <w:t>Feedback on your Assessment</w:t>
      </w:r>
    </w:p>
    <w:p w14:paraId="4503B02B" w14:textId="42A24D7C" w:rsidR="009C6FE5" w:rsidRPr="004C24D8" w:rsidRDefault="004C24D8" w:rsidP="009C6FE5">
      <w:pPr>
        <w:rPr>
          <w:rFonts w:ascii="Calibri" w:hAnsi="Calibri" w:cs="Calibri"/>
        </w:rPr>
      </w:pPr>
      <w:r>
        <w:rPr>
          <w:rFonts w:ascii="Calibri" w:hAnsi="Calibri" w:cs="Calibri"/>
        </w:rPr>
        <w:t>You will receive a grade and written feedback for all coursework, the feedback will highlight areas of work which have been well executed and areas requiring improvement. You will then need to reflect on this information and act on it in future assessments to help you build on previous work. This way, you should be able to progressively improve as you work through your degree.</w:t>
      </w:r>
    </w:p>
    <w:p w14:paraId="42470344" w14:textId="37661EF0" w:rsidR="009C6FE5" w:rsidRPr="004C24D8" w:rsidRDefault="004C24D8" w:rsidP="009C6FE5">
      <w:pPr>
        <w:pStyle w:val="Heading1"/>
      </w:pPr>
      <w:r>
        <w:t xml:space="preserve"> </w:t>
      </w:r>
      <w:r w:rsidR="009C6FE5" w:rsidRPr="004C24D8">
        <w:t xml:space="preserve">Academic </w:t>
      </w:r>
      <w:r w:rsidR="00E211DC" w:rsidRPr="004C24D8">
        <w:t>Regulations</w:t>
      </w:r>
    </w:p>
    <w:p w14:paraId="41DAD00A" w14:textId="346BE44F" w:rsidR="00E94B44" w:rsidRPr="004C24D8" w:rsidRDefault="009C6FE5" w:rsidP="00E94B44">
      <w:pPr>
        <w:rPr>
          <w:rFonts w:ascii="Calibri" w:hAnsi="Calibri" w:cs="Calibri"/>
        </w:rPr>
      </w:pPr>
      <w:r w:rsidRPr="004C24D8">
        <w:rPr>
          <w:rFonts w:ascii="Calibri" w:hAnsi="Calibri" w:cs="Calibri"/>
        </w:rPr>
        <w:t xml:space="preserve">Ensure your work adheres to </w:t>
      </w:r>
      <w:r w:rsidR="00E211DC" w:rsidRPr="004C24D8">
        <w:rPr>
          <w:rFonts w:ascii="Calibri" w:hAnsi="Calibri" w:cs="Calibri"/>
        </w:rPr>
        <w:t>the University’s</w:t>
      </w:r>
      <w:r w:rsidRPr="004C24D8">
        <w:rPr>
          <w:rFonts w:ascii="Calibri" w:hAnsi="Calibri" w:cs="Calibri"/>
        </w:rPr>
        <w:t xml:space="preserve"> academic </w:t>
      </w:r>
      <w:r w:rsidR="00E211DC" w:rsidRPr="004C24D8">
        <w:rPr>
          <w:rFonts w:ascii="Calibri" w:hAnsi="Calibri" w:cs="Calibri"/>
        </w:rPr>
        <w:t>regulations</w:t>
      </w:r>
      <w:r w:rsidRPr="004C24D8">
        <w:rPr>
          <w:rFonts w:ascii="Calibri" w:hAnsi="Calibri" w:cs="Calibri"/>
        </w:rPr>
        <w:t xml:space="preserve"> policy. </w:t>
      </w:r>
      <w:r w:rsidR="00E211DC" w:rsidRPr="004C24D8">
        <w:rPr>
          <w:rFonts w:ascii="Calibri" w:hAnsi="Calibri" w:cs="Calibri"/>
        </w:rPr>
        <w:t xml:space="preserve">You can find details </w:t>
      </w:r>
      <w:hyperlink r:id="rId12" w:history="1">
        <w:r w:rsidR="00E211DC" w:rsidRPr="004C24D8">
          <w:rPr>
            <w:rStyle w:val="Hyperlink"/>
            <w:rFonts w:ascii="Calibri" w:hAnsi="Calibri" w:cs="Calibri"/>
          </w:rPr>
          <w:t>here</w:t>
        </w:r>
      </w:hyperlink>
      <w:r w:rsidR="00E211DC" w:rsidRPr="004C24D8">
        <w:rPr>
          <w:rFonts w:ascii="Calibri" w:hAnsi="Calibri" w:cs="Calibri"/>
        </w:rPr>
        <w:t>.</w:t>
      </w:r>
    </w:p>
    <w:p w14:paraId="242449AC" w14:textId="7DF5B6AA" w:rsidR="00E211DC" w:rsidRPr="004C24D8" w:rsidRDefault="006B276A" w:rsidP="00E211DC">
      <w:pPr>
        <w:pStyle w:val="Heading1"/>
      </w:pPr>
      <w:r w:rsidRPr="004C24D8">
        <w:t>Submission</w:t>
      </w:r>
    </w:p>
    <w:p w14:paraId="649E9FC1" w14:textId="2759E2F5" w:rsidR="009C6FE5" w:rsidRPr="004C24D8" w:rsidRDefault="00892369" w:rsidP="009C6FE5">
      <w:pPr>
        <w:rPr>
          <w:rFonts w:ascii="Calibri" w:hAnsi="Calibri" w:cs="Calibri"/>
        </w:rPr>
      </w:pPr>
      <w:r w:rsidRPr="004C24D8">
        <w:rPr>
          <w:rFonts w:ascii="Calibri" w:hAnsi="Calibri" w:cs="Calibri"/>
        </w:rPr>
        <w:t xml:space="preserve">Once you have completed your </w:t>
      </w:r>
      <w:r w:rsidR="00EC7221" w:rsidRPr="004C24D8">
        <w:rPr>
          <w:rFonts w:ascii="Calibri" w:hAnsi="Calibri" w:cs="Calibri"/>
        </w:rPr>
        <w:t>assessment</w:t>
      </w:r>
      <w:r w:rsidR="006577E0" w:rsidRPr="004C24D8">
        <w:rPr>
          <w:rFonts w:ascii="Calibri" w:hAnsi="Calibri" w:cs="Calibri"/>
        </w:rPr>
        <w:t xml:space="preserve"> and are ready to submit</w:t>
      </w:r>
      <w:r w:rsidRPr="004C24D8">
        <w:rPr>
          <w:rFonts w:ascii="Calibri" w:hAnsi="Calibri" w:cs="Calibri"/>
        </w:rPr>
        <w:t xml:space="preserve">, check the following before </w:t>
      </w:r>
      <w:r w:rsidR="006577E0" w:rsidRPr="004C24D8">
        <w:rPr>
          <w:rFonts w:ascii="Calibri" w:hAnsi="Calibri" w:cs="Calibri"/>
        </w:rPr>
        <w:t xml:space="preserve">making your submission </w:t>
      </w:r>
      <w:r w:rsidR="00670A43" w:rsidRPr="004C24D8">
        <w:rPr>
          <w:rFonts w:ascii="Calibri" w:hAnsi="Calibri" w:cs="Calibri"/>
        </w:rPr>
        <w:t>to Turnitin</w:t>
      </w:r>
      <w:r w:rsidRPr="004C24D8">
        <w:rPr>
          <w:rFonts w:ascii="Calibri" w:hAnsi="Calibri" w:cs="Calibri"/>
        </w:rPr>
        <w:t>:</w:t>
      </w:r>
    </w:p>
    <w:p w14:paraId="3393F954" w14:textId="77777777" w:rsidR="00670A43" w:rsidRPr="004C24D8" w:rsidRDefault="00670A43" w:rsidP="009C6FE5">
      <w:pPr>
        <w:rPr>
          <w:rFonts w:ascii="Calibri" w:hAnsi="Calibri" w:cs="Calibri"/>
        </w:rPr>
      </w:pPr>
    </w:p>
    <w:p w14:paraId="0DE4684C" w14:textId="6F35BF46" w:rsidR="009C6FE5" w:rsidRPr="004C24D8" w:rsidRDefault="009C6FE5" w:rsidP="009C6FE5">
      <w:pPr>
        <w:rPr>
          <w:rFonts w:ascii="Calibri" w:hAnsi="Calibri" w:cs="Calibri"/>
          <w:b/>
          <w:bCs/>
        </w:rPr>
      </w:pPr>
      <w:r w:rsidRPr="004C24D8">
        <w:rPr>
          <w:rFonts w:ascii="Calibri" w:hAnsi="Calibri" w:cs="Calibri"/>
          <w:b/>
          <w:bCs/>
        </w:rPr>
        <w:t>Submission Checklist</w:t>
      </w:r>
    </w:p>
    <w:p w14:paraId="3C253C44" w14:textId="77777777" w:rsidR="001569DD" w:rsidRPr="004C24D8" w:rsidRDefault="001569DD" w:rsidP="009C6FE5">
      <w:pPr>
        <w:rPr>
          <w:rFonts w:ascii="Calibri" w:hAnsi="Calibri" w:cs="Calibri"/>
          <w:b/>
          <w:bCs/>
        </w:rPr>
      </w:pPr>
    </w:p>
    <w:p w14:paraId="0E81E396" w14:textId="133DAFB2" w:rsidR="009C6FE5" w:rsidRPr="004C24D8" w:rsidRDefault="00670A43" w:rsidP="00670A43">
      <w:pPr>
        <w:numPr>
          <w:ilvl w:val="0"/>
          <w:numId w:val="24"/>
        </w:numPr>
        <w:rPr>
          <w:rFonts w:ascii="Calibri" w:hAnsi="Calibri" w:cs="Calibri"/>
        </w:rPr>
      </w:pPr>
      <w:r w:rsidRPr="004C24D8">
        <w:rPr>
          <w:rFonts w:ascii="Calibri" w:hAnsi="Calibri" w:cs="Calibri"/>
        </w:rPr>
        <w:t xml:space="preserve"> </w:t>
      </w:r>
      <w:r w:rsidR="009C6FE5" w:rsidRPr="004C24D8">
        <w:rPr>
          <w:rFonts w:ascii="Calibri" w:hAnsi="Calibri" w:cs="Calibri"/>
        </w:rPr>
        <w:t>Met word count/duration requirement</w:t>
      </w:r>
    </w:p>
    <w:p w14:paraId="280498E8" w14:textId="5F295F77" w:rsidR="009C6FE5" w:rsidRPr="004C24D8" w:rsidRDefault="009C6FE5" w:rsidP="00670A43">
      <w:pPr>
        <w:numPr>
          <w:ilvl w:val="0"/>
          <w:numId w:val="24"/>
        </w:numPr>
        <w:rPr>
          <w:rFonts w:ascii="Calibri" w:hAnsi="Calibri" w:cs="Calibri"/>
        </w:rPr>
      </w:pPr>
      <w:r w:rsidRPr="004C24D8">
        <w:rPr>
          <w:rFonts w:ascii="Calibri" w:hAnsi="Calibri" w:cs="Calibri"/>
        </w:rPr>
        <w:t xml:space="preserve"> Included </w:t>
      </w:r>
      <w:r w:rsidR="00892369" w:rsidRPr="004C24D8">
        <w:rPr>
          <w:rFonts w:ascii="Calibri" w:hAnsi="Calibri" w:cs="Calibri"/>
        </w:rPr>
        <w:t>correct</w:t>
      </w:r>
      <w:r w:rsidRPr="004C24D8">
        <w:rPr>
          <w:rFonts w:ascii="Calibri" w:hAnsi="Calibri" w:cs="Calibri"/>
        </w:rPr>
        <w:t xml:space="preserve"> citations and reference list</w:t>
      </w:r>
    </w:p>
    <w:p w14:paraId="536AC496" w14:textId="27E8C9A6" w:rsidR="009C6FE5" w:rsidRPr="004C24D8" w:rsidRDefault="009C6FE5" w:rsidP="00670A43">
      <w:pPr>
        <w:numPr>
          <w:ilvl w:val="0"/>
          <w:numId w:val="24"/>
        </w:numPr>
        <w:rPr>
          <w:rFonts w:ascii="Calibri" w:hAnsi="Calibri" w:cs="Calibri"/>
        </w:rPr>
      </w:pPr>
      <w:r w:rsidRPr="004C24D8">
        <w:rPr>
          <w:rFonts w:ascii="Calibri" w:hAnsi="Calibri" w:cs="Calibri"/>
        </w:rPr>
        <w:t xml:space="preserve"> Addressed all parts of the </w:t>
      </w:r>
      <w:r w:rsidR="00EC7221" w:rsidRPr="004C24D8">
        <w:rPr>
          <w:rFonts w:ascii="Calibri" w:hAnsi="Calibri" w:cs="Calibri"/>
        </w:rPr>
        <w:t>assessment</w:t>
      </w:r>
      <w:r w:rsidRPr="004C24D8">
        <w:rPr>
          <w:rFonts w:ascii="Calibri" w:hAnsi="Calibri" w:cs="Calibri"/>
        </w:rPr>
        <w:t xml:space="preserve"> </w:t>
      </w:r>
      <w:r w:rsidR="00892369" w:rsidRPr="004C24D8">
        <w:rPr>
          <w:rFonts w:ascii="Calibri" w:hAnsi="Calibri" w:cs="Calibri"/>
        </w:rPr>
        <w:t>brief</w:t>
      </w:r>
    </w:p>
    <w:p w14:paraId="42049332" w14:textId="7659CC0B" w:rsidR="009C6FE5" w:rsidRPr="004C24D8" w:rsidRDefault="009C6FE5" w:rsidP="00670A43">
      <w:pPr>
        <w:numPr>
          <w:ilvl w:val="0"/>
          <w:numId w:val="24"/>
        </w:numPr>
        <w:rPr>
          <w:rFonts w:ascii="Calibri" w:hAnsi="Calibri" w:cs="Calibri"/>
        </w:rPr>
      </w:pPr>
      <w:r w:rsidRPr="004C24D8">
        <w:rPr>
          <w:rFonts w:ascii="Calibri" w:hAnsi="Calibri" w:cs="Calibri"/>
        </w:rPr>
        <w:t xml:space="preserve"> Demonstrated skills </w:t>
      </w:r>
      <w:r w:rsidR="00892369" w:rsidRPr="004C24D8">
        <w:rPr>
          <w:rFonts w:ascii="Calibri" w:hAnsi="Calibri" w:cs="Calibri"/>
        </w:rPr>
        <w:t>being assessed</w:t>
      </w:r>
    </w:p>
    <w:p w14:paraId="448FC3CC" w14:textId="77777777" w:rsidR="009C6FE5" w:rsidRPr="004C24D8" w:rsidRDefault="009C6FE5" w:rsidP="00670A43">
      <w:pPr>
        <w:numPr>
          <w:ilvl w:val="0"/>
          <w:numId w:val="24"/>
        </w:numPr>
        <w:rPr>
          <w:rFonts w:ascii="Calibri" w:hAnsi="Calibri" w:cs="Calibri"/>
        </w:rPr>
      </w:pPr>
      <w:r w:rsidRPr="004C24D8">
        <w:rPr>
          <w:rFonts w:ascii="Calibri" w:hAnsi="Calibri" w:cs="Calibri"/>
        </w:rPr>
        <w:t> Proofread for grammar and spelling errors</w:t>
      </w:r>
    </w:p>
    <w:p w14:paraId="00C7F6B2" w14:textId="77777777" w:rsidR="001569DD" w:rsidRPr="004C24D8" w:rsidRDefault="009C6FE5" w:rsidP="00670A43">
      <w:pPr>
        <w:numPr>
          <w:ilvl w:val="0"/>
          <w:numId w:val="24"/>
        </w:numPr>
        <w:rPr>
          <w:rFonts w:ascii="Calibri" w:hAnsi="Calibri" w:cs="Calibri"/>
        </w:rPr>
      </w:pPr>
      <w:r w:rsidRPr="004C24D8">
        <w:rPr>
          <w:rFonts w:ascii="Calibri" w:hAnsi="Calibri" w:cs="Calibri"/>
        </w:rPr>
        <w:t> Formatted according to required style guide</w:t>
      </w:r>
    </w:p>
    <w:p w14:paraId="11D93BA8" w14:textId="465A5248" w:rsidR="00892369" w:rsidRPr="004C24D8" w:rsidRDefault="00670A43" w:rsidP="00670A43">
      <w:pPr>
        <w:numPr>
          <w:ilvl w:val="0"/>
          <w:numId w:val="24"/>
        </w:numPr>
        <w:rPr>
          <w:rFonts w:ascii="Calibri" w:hAnsi="Calibri" w:cs="Calibri"/>
        </w:rPr>
      </w:pPr>
      <w:r w:rsidRPr="004C24D8">
        <w:rPr>
          <w:rFonts w:ascii="Calibri" w:hAnsi="Calibri" w:cs="Calibri"/>
        </w:rPr>
        <w:t xml:space="preserve"> </w:t>
      </w:r>
      <w:r w:rsidR="00892369" w:rsidRPr="004C24D8">
        <w:rPr>
          <w:rFonts w:ascii="Calibri" w:hAnsi="Calibri" w:cs="Calibri"/>
        </w:rPr>
        <w:t>Acknowledged the use of AI (where AI usage is explicitly required)</w:t>
      </w:r>
    </w:p>
    <w:p w14:paraId="04CFF01B" w14:textId="078A69A6" w:rsidR="004C24D8" w:rsidRPr="004C24D8" w:rsidRDefault="004C24D8" w:rsidP="004C24D8">
      <w:pPr>
        <w:numPr>
          <w:ilvl w:val="0"/>
          <w:numId w:val="24"/>
        </w:numPr>
        <w:rPr>
          <w:rFonts w:ascii="Calibri" w:hAnsi="Calibri" w:cs="Calibri"/>
        </w:rPr>
      </w:pPr>
      <w:r w:rsidRPr="004C24D8">
        <w:rPr>
          <w:rFonts w:ascii="Calibri" w:hAnsi="Calibri" w:cs="Calibri"/>
        </w:rPr>
        <w:t>Checked submission is in format/file required (e.g. PDF, Panopto, PowerPoint)</w:t>
      </w:r>
    </w:p>
    <w:p w14:paraId="3CA534F0" w14:textId="77777777" w:rsidR="004C24D8" w:rsidRPr="004C24D8" w:rsidRDefault="004C24D8" w:rsidP="004C24D8">
      <w:pPr>
        <w:numPr>
          <w:ilvl w:val="0"/>
          <w:numId w:val="24"/>
        </w:numPr>
        <w:rPr>
          <w:rFonts w:ascii="Calibri" w:hAnsi="Calibri" w:cs="Calibri"/>
        </w:rPr>
      </w:pPr>
      <w:r w:rsidRPr="004C24D8">
        <w:rPr>
          <w:rFonts w:ascii="Calibri" w:hAnsi="Calibri" w:cs="Calibri"/>
        </w:rPr>
        <w:t xml:space="preserve">Checked use of correct submission box on Moodle </w:t>
      </w:r>
    </w:p>
    <w:p w14:paraId="40139109" w14:textId="13D3F7B4" w:rsidR="004C24D8" w:rsidRPr="004C24D8" w:rsidRDefault="004C24D8" w:rsidP="004C24D8">
      <w:pPr>
        <w:numPr>
          <w:ilvl w:val="0"/>
          <w:numId w:val="24"/>
        </w:numPr>
        <w:rPr>
          <w:rFonts w:ascii="Calibri" w:hAnsi="Calibri" w:cs="Calibri"/>
        </w:rPr>
      </w:pPr>
      <w:r w:rsidRPr="004C24D8">
        <w:rPr>
          <w:rFonts w:ascii="Calibri" w:hAnsi="Calibri" w:cs="Calibri"/>
        </w:rPr>
        <w:t>Opened and checked you have uploaded the correct file once uploaded</w:t>
      </w:r>
    </w:p>
    <w:p w14:paraId="1694CFE5" w14:textId="45D2755A" w:rsidR="001569DD" w:rsidRDefault="004C24D8" w:rsidP="00675D3A">
      <w:pPr>
        <w:rPr>
          <w:rFonts w:ascii="Calibri" w:hAnsi="Calibri" w:cs="Calibri"/>
        </w:rPr>
      </w:pPr>
      <w:r w:rsidRPr="004C24D8">
        <w:rPr>
          <w:rFonts w:ascii="Calibri" w:hAnsi="Calibri" w:cs="Calibri"/>
        </w:rPr>
        <w:t>Once you have checked all of the above, you are ready to submit. Make sure you submit well in advance of the deadline to avoid risk of late penalties.</w:t>
      </w:r>
    </w:p>
    <w:p w14:paraId="5CDB747F" w14:textId="77777777" w:rsidR="004C24D8" w:rsidRPr="004C24D8" w:rsidRDefault="004C24D8" w:rsidP="00675D3A">
      <w:pPr>
        <w:rPr>
          <w:rFonts w:ascii="Calibri" w:hAnsi="Calibri" w:cs="Calibri"/>
        </w:rPr>
      </w:pPr>
    </w:p>
    <w:p w14:paraId="1E085911" w14:textId="6A11176F" w:rsidR="009C6FE5" w:rsidRPr="004C24D8" w:rsidRDefault="009C6FE5" w:rsidP="009C6FE5">
      <w:pPr>
        <w:rPr>
          <w:rFonts w:ascii="Calibri" w:hAnsi="Calibri" w:cs="Calibri"/>
          <w:b/>
          <w:bCs/>
        </w:rPr>
      </w:pPr>
      <w:r w:rsidRPr="004C24D8">
        <w:rPr>
          <w:rFonts w:ascii="Calibri" w:hAnsi="Calibri" w:cs="Calibri"/>
          <w:b/>
          <w:bCs/>
        </w:rPr>
        <w:t>Questions/Support</w:t>
      </w:r>
    </w:p>
    <w:p w14:paraId="732D2F1D" w14:textId="77777777" w:rsidR="009C6FE5" w:rsidRPr="004C24D8" w:rsidRDefault="009C6FE5" w:rsidP="009C6FE5">
      <w:pPr>
        <w:rPr>
          <w:rFonts w:ascii="Calibri" w:hAnsi="Calibri" w:cs="Calibri"/>
        </w:rPr>
      </w:pPr>
      <w:r w:rsidRPr="004C24D8">
        <w:rPr>
          <w:rFonts w:ascii="Calibri" w:hAnsi="Calibri" w:cs="Calibri"/>
        </w:rPr>
        <w:t>Contact:</w:t>
      </w:r>
    </w:p>
    <w:p w14:paraId="27754E98" w14:textId="4FD2CDCC" w:rsidR="009C6FE5" w:rsidRPr="004C24D8" w:rsidRDefault="006577E0" w:rsidP="009C6FE5">
      <w:pPr>
        <w:numPr>
          <w:ilvl w:val="0"/>
          <w:numId w:val="16"/>
        </w:numPr>
        <w:rPr>
          <w:rFonts w:ascii="Calibri" w:hAnsi="Calibri" w:cs="Calibri"/>
        </w:rPr>
      </w:pPr>
      <w:r w:rsidRPr="004C24D8">
        <w:rPr>
          <w:rFonts w:ascii="Calibri" w:hAnsi="Calibri" w:cs="Calibri"/>
        </w:rPr>
        <w:t>Module</w:t>
      </w:r>
      <w:r w:rsidR="009C6FE5" w:rsidRPr="004C24D8">
        <w:rPr>
          <w:rFonts w:ascii="Calibri" w:hAnsi="Calibri" w:cs="Calibri"/>
        </w:rPr>
        <w:t xml:space="preserve"> Leader: [Name, Email]</w:t>
      </w:r>
    </w:p>
    <w:p w14:paraId="5A54D5A3" w14:textId="3C526462" w:rsidR="009C6FE5" w:rsidRPr="004C24D8" w:rsidRDefault="006577E0" w:rsidP="009C6FE5">
      <w:pPr>
        <w:numPr>
          <w:ilvl w:val="0"/>
          <w:numId w:val="16"/>
        </w:numPr>
        <w:rPr>
          <w:rFonts w:ascii="Calibri" w:hAnsi="Calibri" w:cs="Calibri"/>
        </w:rPr>
      </w:pPr>
      <w:r w:rsidRPr="004C24D8">
        <w:rPr>
          <w:rFonts w:ascii="Calibri" w:hAnsi="Calibri" w:cs="Calibri"/>
        </w:rPr>
        <w:t xml:space="preserve">Workshop </w:t>
      </w:r>
      <w:r w:rsidR="00670A43" w:rsidRPr="004C24D8">
        <w:rPr>
          <w:rFonts w:ascii="Calibri" w:hAnsi="Calibri" w:cs="Calibri"/>
        </w:rPr>
        <w:t>T</w:t>
      </w:r>
      <w:r w:rsidRPr="004C24D8">
        <w:rPr>
          <w:rFonts w:ascii="Calibri" w:hAnsi="Calibri" w:cs="Calibri"/>
        </w:rPr>
        <w:t>utor</w:t>
      </w:r>
      <w:r w:rsidR="009C6FE5" w:rsidRPr="004C24D8">
        <w:rPr>
          <w:rFonts w:ascii="Calibri" w:hAnsi="Calibri" w:cs="Calibri"/>
        </w:rPr>
        <w:t>: [Name, Email]</w:t>
      </w:r>
    </w:p>
    <w:p w14:paraId="4C9784EE" w14:textId="77777777" w:rsidR="009C6FE5" w:rsidRPr="004C24D8" w:rsidRDefault="009C6FE5" w:rsidP="009C6FE5">
      <w:pPr>
        <w:rPr>
          <w:rFonts w:ascii="Calibri" w:hAnsi="Calibri" w:cs="Calibri"/>
        </w:rPr>
      </w:pPr>
    </w:p>
    <w:p w14:paraId="2A7BB67E" w14:textId="77777777" w:rsidR="009C6FE5" w:rsidRPr="004C24D8" w:rsidRDefault="009C6FE5" w:rsidP="009C6FE5">
      <w:pPr>
        <w:rPr>
          <w:rFonts w:ascii="Calibri" w:hAnsi="Calibri" w:cs="Calibri"/>
        </w:rPr>
      </w:pPr>
    </w:p>
    <w:p w14:paraId="0F7053D6" w14:textId="77777777" w:rsidR="004C24D8" w:rsidRDefault="009C6FE5" w:rsidP="004C24D8">
      <w:pPr>
        <w:jc w:val="center"/>
        <w:rPr>
          <w:rFonts w:ascii="Calibri" w:hAnsi="Calibri" w:cs="Calibri"/>
        </w:rPr>
      </w:pPr>
      <w:r w:rsidRPr="004C24D8">
        <w:rPr>
          <w:rFonts w:ascii="Calibri" w:hAnsi="Calibri" w:cs="Calibri"/>
        </w:rPr>
        <w:t>Good luck with your assessment!</w:t>
      </w:r>
    </w:p>
    <w:p w14:paraId="0D3F1161" w14:textId="4A17D5C2" w:rsidR="0016707A" w:rsidRPr="004C24D8" w:rsidRDefault="0016707A" w:rsidP="004C24D8">
      <w:pPr>
        <w:jc w:val="center"/>
        <w:rPr>
          <w:rFonts w:ascii="Calibri" w:hAnsi="Calibri" w:cs="Calibri"/>
        </w:rPr>
      </w:pPr>
      <w:r w:rsidRPr="004C24D8">
        <w:rPr>
          <w:rFonts w:ascii="Calibri" w:hAnsi="Calibri" w:cs="Calibri"/>
          <w:b/>
          <w:bCs/>
          <w:lang w:val="en-US"/>
        </w:rPr>
        <w:lastRenderedPageBreak/>
        <w:t>Appendix 1: AI tools for students and researchers</w:t>
      </w:r>
    </w:p>
    <w:p w14:paraId="478A7447" w14:textId="77777777" w:rsidR="0016707A" w:rsidRPr="004C24D8" w:rsidRDefault="0016707A" w:rsidP="0016707A">
      <w:pPr>
        <w:rPr>
          <w:rFonts w:ascii="Calibri" w:hAnsi="Calibri" w:cs="Calibri"/>
          <w:b/>
          <w:bCs/>
          <w:lang w:val="en-US"/>
        </w:rPr>
      </w:pPr>
    </w:p>
    <w:p w14:paraId="259BB0EB" w14:textId="77777777" w:rsidR="0016707A" w:rsidRPr="004C24D8" w:rsidRDefault="0016707A" w:rsidP="0016707A">
      <w:pPr>
        <w:rPr>
          <w:rFonts w:ascii="Calibri" w:hAnsi="Calibri" w:cs="Calibri"/>
          <w:b/>
          <w:bCs/>
          <w:lang w:val="en-US"/>
        </w:rPr>
      </w:pPr>
      <w:r w:rsidRPr="004C24D8">
        <w:rPr>
          <w:rFonts w:ascii="Calibri" w:hAnsi="Calibri" w:cs="Calibri"/>
          <w:b/>
          <w:bCs/>
          <w:lang w:val="en-US"/>
        </w:rPr>
        <w:t>For Design and images</w:t>
      </w:r>
    </w:p>
    <w:p w14:paraId="60DEFB24" w14:textId="641077D8" w:rsidR="0016707A" w:rsidRPr="004C24D8" w:rsidRDefault="0016707A" w:rsidP="0016707A">
      <w:pPr>
        <w:rPr>
          <w:rFonts w:ascii="Calibri" w:hAnsi="Calibri" w:cs="Calibri"/>
          <w:u w:val="single"/>
          <w:lang w:val="en-US"/>
        </w:rPr>
      </w:pPr>
      <w:r w:rsidRPr="004C24D8">
        <w:rPr>
          <w:rFonts w:ascii="Calibri" w:hAnsi="Calibri" w:cs="Calibri"/>
          <w:lang w:val="en-US"/>
        </w:rPr>
        <w:t xml:space="preserve">Image generator: </w:t>
      </w:r>
      <w:hyperlink r:id="rId13">
        <w:r w:rsidRPr="004C24D8">
          <w:rPr>
            <w:rStyle w:val="Hyperlink"/>
            <w:rFonts w:ascii="Calibri" w:hAnsi="Calibri" w:cs="Calibri"/>
            <w:lang w:val="en-US"/>
          </w:rPr>
          <w:t>Icons8</w:t>
        </w:r>
        <w:r w:rsidRPr="004C24D8">
          <w:rPr>
            <w:rStyle w:val="Hyperlink"/>
            <w:rFonts w:ascii="Calibri" w:hAnsi="Calibri" w:cs="Calibri"/>
            <w:lang w:val="en-US"/>
          </w:rPr>
          <w:br/>
        </w:r>
      </w:hyperlink>
      <w:r w:rsidRPr="004C24D8">
        <w:rPr>
          <w:rFonts w:ascii="Calibri" w:hAnsi="Calibri" w:cs="Calibri"/>
          <w:lang w:val="en-US"/>
        </w:rPr>
        <w:t xml:space="preserve">Gradient generator: </w:t>
      </w:r>
      <w:hyperlink r:id="rId14">
        <w:r w:rsidRPr="004C24D8">
          <w:rPr>
            <w:rStyle w:val="Hyperlink"/>
            <w:rFonts w:ascii="Calibri" w:hAnsi="Calibri" w:cs="Calibri"/>
            <w:lang w:val="en-US"/>
          </w:rPr>
          <w:t>My Color Hub</w:t>
        </w:r>
        <w:r w:rsidRPr="004C24D8">
          <w:rPr>
            <w:rStyle w:val="Hyperlink"/>
            <w:rFonts w:ascii="Calibri" w:hAnsi="Calibri" w:cs="Calibri"/>
            <w:lang w:val="en-US"/>
          </w:rPr>
          <w:br/>
        </w:r>
      </w:hyperlink>
      <w:r w:rsidRPr="004C24D8">
        <w:rPr>
          <w:rFonts w:ascii="Calibri" w:hAnsi="Calibri" w:cs="Calibri"/>
          <w:lang w:val="en-US"/>
        </w:rPr>
        <w:t xml:space="preserve">Colour Palette generator: </w:t>
      </w:r>
      <w:hyperlink r:id="rId15">
        <w:r w:rsidRPr="004C24D8">
          <w:rPr>
            <w:rStyle w:val="Hyperlink"/>
            <w:rFonts w:ascii="Calibri" w:hAnsi="Calibri" w:cs="Calibri"/>
            <w:lang w:val="en-US"/>
          </w:rPr>
          <w:t>Colors</w:t>
        </w:r>
        <w:r w:rsidRPr="004C24D8">
          <w:rPr>
            <w:rStyle w:val="Hyperlink"/>
            <w:rFonts w:ascii="Calibri" w:hAnsi="Calibri" w:cs="Calibri"/>
            <w:lang w:val="en-US"/>
          </w:rPr>
          <w:br/>
        </w:r>
      </w:hyperlink>
      <w:r w:rsidRPr="004C24D8">
        <w:rPr>
          <w:rFonts w:ascii="Calibri" w:hAnsi="Calibri" w:cs="Calibri"/>
          <w:lang w:val="en-US"/>
        </w:rPr>
        <w:t xml:space="preserve">Remove image background: </w:t>
      </w:r>
      <w:hyperlink r:id="rId16">
        <w:r w:rsidRPr="004C24D8">
          <w:rPr>
            <w:rStyle w:val="Hyperlink"/>
            <w:rFonts w:ascii="Calibri" w:hAnsi="Calibri" w:cs="Calibri"/>
            <w:lang w:val="en-US"/>
          </w:rPr>
          <w:t>Remove bg</w:t>
        </w:r>
        <w:r w:rsidRPr="004C24D8">
          <w:rPr>
            <w:rStyle w:val="Hyperlink"/>
            <w:rFonts w:ascii="Calibri" w:hAnsi="Calibri" w:cs="Calibri"/>
            <w:lang w:val="en-US"/>
          </w:rPr>
          <w:br/>
        </w:r>
      </w:hyperlink>
      <w:r w:rsidRPr="004C24D8">
        <w:rPr>
          <w:rFonts w:ascii="Calibri" w:hAnsi="Calibri" w:cs="Calibri"/>
          <w:lang w:val="en-US"/>
        </w:rPr>
        <w:t xml:space="preserve">Infographic Generator: </w:t>
      </w:r>
      <w:hyperlink r:id="rId17">
        <w:r w:rsidRPr="004C24D8">
          <w:rPr>
            <w:rStyle w:val="Hyperlink"/>
            <w:rFonts w:ascii="Calibri" w:hAnsi="Calibri" w:cs="Calibri"/>
            <w:lang w:val="en-US"/>
          </w:rPr>
          <w:t>Piktochart</w:t>
        </w:r>
        <w:r w:rsidRPr="004C24D8">
          <w:rPr>
            <w:rStyle w:val="Hyperlink"/>
            <w:rFonts w:ascii="Calibri" w:hAnsi="Calibri" w:cs="Calibri"/>
            <w:lang w:val="en-US"/>
          </w:rPr>
          <w:br/>
        </w:r>
      </w:hyperlink>
      <w:r w:rsidRPr="004C24D8">
        <w:rPr>
          <w:rFonts w:ascii="Calibri" w:hAnsi="Calibri" w:cs="Calibri"/>
          <w:lang w:val="en-US"/>
        </w:rPr>
        <w:t xml:space="preserve">Design and infographic production: </w:t>
      </w:r>
      <w:hyperlink r:id="rId18">
        <w:r w:rsidRPr="004C24D8">
          <w:rPr>
            <w:rStyle w:val="Hyperlink"/>
            <w:rFonts w:ascii="Calibri" w:hAnsi="Calibri" w:cs="Calibri"/>
            <w:lang w:val="en-US"/>
          </w:rPr>
          <w:t>Canva</w:t>
        </w:r>
        <w:r w:rsidRPr="004C24D8">
          <w:rPr>
            <w:rStyle w:val="Hyperlink"/>
            <w:rFonts w:ascii="Calibri" w:hAnsi="Calibri" w:cs="Calibri"/>
            <w:lang w:val="en-US"/>
          </w:rPr>
          <w:br/>
        </w:r>
      </w:hyperlink>
    </w:p>
    <w:p w14:paraId="655570C3" w14:textId="77777777" w:rsidR="0016707A" w:rsidRPr="004C24D8" w:rsidRDefault="0016707A" w:rsidP="0016707A">
      <w:pPr>
        <w:rPr>
          <w:rFonts w:ascii="Calibri" w:hAnsi="Calibri" w:cs="Calibri"/>
          <w:b/>
          <w:bCs/>
          <w:lang w:val="en-US"/>
        </w:rPr>
      </w:pPr>
      <w:r w:rsidRPr="004C24D8">
        <w:rPr>
          <w:rFonts w:ascii="Calibri" w:hAnsi="Calibri" w:cs="Calibri"/>
          <w:b/>
          <w:bCs/>
          <w:lang w:val="en-US"/>
        </w:rPr>
        <w:t>For Audio and Video</w:t>
      </w:r>
    </w:p>
    <w:p w14:paraId="19D3DD22" w14:textId="77777777" w:rsidR="0016707A" w:rsidRPr="004C24D8" w:rsidRDefault="0016707A" w:rsidP="0016707A">
      <w:pPr>
        <w:rPr>
          <w:rFonts w:ascii="Calibri" w:hAnsi="Calibri" w:cs="Calibri"/>
          <w:lang w:val="en-US"/>
        </w:rPr>
      </w:pPr>
      <w:r w:rsidRPr="004C24D8">
        <w:rPr>
          <w:rFonts w:ascii="Calibri" w:hAnsi="Calibri" w:cs="Calibri"/>
          <w:lang w:val="en-US"/>
        </w:rPr>
        <w:t xml:space="preserve">Sound generator: </w:t>
      </w:r>
      <w:hyperlink r:id="rId19">
        <w:r w:rsidRPr="004C24D8">
          <w:rPr>
            <w:rStyle w:val="Hyperlink"/>
            <w:rFonts w:ascii="Calibri" w:hAnsi="Calibri" w:cs="Calibri"/>
            <w:lang w:val="en-US"/>
          </w:rPr>
          <w:t>Eleven Labs Sound Generator</w:t>
        </w:r>
      </w:hyperlink>
      <w:r w:rsidRPr="004C24D8">
        <w:rPr>
          <w:rFonts w:ascii="Calibri" w:hAnsi="Calibri" w:cs="Calibri"/>
          <w:lang w:val="en-US"/>
        </w:rPr>
        <w:t xml:space="preserve"> </w:t>
      </w:r>
      <w:r w:rsidRPr="004C24D8">
        <w:rPr>
          <w:rFonts w:ascii="Calibri" w:hAnsi="Calibri" w:cs="Calibri"/>
          <w:lang w:val="en-US"/>
        </w:rPr>
        <w:br/>
        <w:t xml:space="preserve">Audio clean up: </w:t>
      </w:r>
      <w:hyperlink r:id="rId20">
        <w:r w:rsidRPr="004C24D8">
          <w:rPr>
            <w:rStyle w:val="Hyperlink"/>
            <w:rFonts w:ascii="Calibri" w:hAnsi="Calibri" w:cs="Calibri"/>
            <w:lang w:val="en-US"/>
          </w:rPr>
          <w:t>Eleven Labs Voice Isolator</w:t>
        </w:r>
        <w:r w:rsidRPr="004C24D8">
          <w:rPr>
            <w:rStyle w:val="Hyperlink"/>
            <w:rFonts w:ascii="Calibri" w:hAnsi="Calibri" w:cs="Calibri"/>
            <w:lang w:val="en-US"/>
          </w:rPr>
          <w:br/>
        </w:r>
      </w:hyperlink>
      <w:r w:rsidRPr="004C24D8">
        <w:rPr>
          <w:rFonts w:ascii="Calibri" w:hAnsi="Calibri" w:cs="Calibri"/>
          <w:lang w:val="en-US"/>
        </w:rPr>
        <w:t xml:space="preserve">Transcription: </w:t>
      </w:r>
      <w:hyperlink r:id="rId21">
        <w:r w:rsidRPr="004C24D8">
          <w:rPr>
            <w:rStyle w:val="Hyperlink"/>
            <w:rFonts w:ascii="Calibri" w:hAnsi="Calibri" w:cs="Calibri"/>
            <w:lang w:val="en-US"/>
          </w:rPr>
          <w:t>Speech-to-Text</w:t>
        </w:r>
      </w:hyperlink>
      <w:r w:rsidRPr="004C24D8">
        <w:rPr>
          <w:rFonts w:ascii="Calibri" w:hAnsi="Calibri" w:cs="Calibri"/>
          <w:lang w:val="en-US"/>
        </w:rPr>
        <w:t xml:space="preserve"> (first 60 minutes free per month)</w:t>
      </w:r>
      <w:r w:rsidRPr="004C24D8">
        <w:rPr>
          <w:rFonts w:ascii="Calibri" w:hAnsi="Calibri" w:cs="Calibri"/>
          <w:lang w:val="en-US"/>
        </w:rPr>
        <w:br/>
        <w:t xml:space="preserve">  </w:t>
      </w:r>
    </w:p>
    <w:p w14:paraId="6FD7113A" w14:textId="77777777" w:rsidR="0016707A" w:rsidRPr="004C24D8" w:rsidRDefault="0016707A" w:rsidP="0016707A">
      <w:pPr>
        <w:rPr>
          <w:rFonts w:ascii="Calibri" w:hAnsi="Calibri" w:cs="Calibri"/>
          <w:b/>
          <w:bCs/>
          <w:lang w:val="en-US"/>
        </w:rPr>
      </w:pPr>
      <w:r w:rsidRPr="004C24D8">
        <w:rPr>
          <w:rFonts w:ascii="Calibri" w:hAnsi="Calibri" w:cs="Calibri"/>
          <w:b/>
          <w:bCs/>
          <w:lang w:val="en-US"/>
        </w:rPr>
        <w:t xml:space="preserve">Writing </w:t>
      </w:r>
    </w:p>
    <w:p w14:paraId="28BCE0E6" w14:textId="77777777" w:rsidR="0016707A" w:rsidRPr="004C24D8" w:rsidRDefault="0016707A" w:rsidP="0016707A">
      <w:pPr>
        <w:rPr>
          <w:rFonts w:ascii="Calibri" w:hAnsi="Calibri" w:cs="Calibri"/>
          <w:u w:val="single"/>
          <w:lang w:val="en-US"/>
        </w:rPr>
      </w:pPr>
      <w:r w:rsidRPr="004C24D8">
        <w:rPr>
          <w:rFonts w:ascii="Calibri" w:hAnsi="Calibri" w:cs="Calibri"/>
          <w:lang w:val="en-US"/>
        </w:rPr>
        <w:t xml:space="preserve">For translation – </w:t>
      </w:r>
      <w:hyperlink r:id="rId22">
        <w:r w:rsidRPr="004C24D8">
          <w:rPr>
            <w:rStyle w:val="Hyperlink"/>
            <w:rFonts w:ascii="Calibri" w:hAnsi="Calibri" w:cs="Calibri"/>
            <w:lang w:val="en-US"/>
          </w:rPr>
          <w:t>Cloud Translation API</w:t>
        </w:r>
      </w:hyperlink>
      <w:r w:rsidRPr="004C24D8">
        <w:rPr>
          <w:rFonts w:ascii="Calibri" w:hAnsi="Calibri" w:cs="Calibri"/>
          <w:lang w:val="en-US"/>
        </w:rPr>
        <w:t xml:space="preserve"> (first 500,000 characters free per month)</w:t>
      </w:r>
      <w:r w:rsidRPr="004C24D8">
        <w:rPr>
          <w:rFonts w:ascii="Calibri" w:hAnsi="Calibri" w:cs="Calibri"/>
          <w:lang w:val="en-US"/>
        </w:rPr>
        <w:br/>
        <w:t xml:space="preserve">Writing assistance – </w:t>
      </w:r>
      <w:hyperlink r:id="rId23">
        <w:r w:rsidRPr="004C24D8">
          <w:rPr>
            <w:rStyle w:val="Hyperlink"/>
            <w:rFonts w:ascii="Calibri" w:hAnsi="Calibri" w:cs="Calibri"/>
            <w:lang w:val="en-US"/>
          </w:rPr>
          <w:t>Grammarly</w:t>
        </w:r>
      </w:hyperlink>
      <w:r w:rsidRPr="004C24D8">
        <w:rPr>
          <w:rFonts w:ascii="Calibri" w:hAnsi="Calibri" w:cs="Calibri"/>
          <w:lang w:val="en-US"/>
        </w:rPr>
        <w:t xml:space="preserve"> </w:t>
      </w:r>
      <w:r w:rsidRPr="004C24D8">
        <w:rPr>
          <w:rFonts w:ascii="Calibri" w:hAnsi="Calibri" w:cs="Calibri"/>
          <w:lang w:val="en-US"/>
        </w:rPr>
        <w:br/>
        <w:t xml:space="preserve">Read aloud (great for proofreading) - </w:t>
      </w:r>
      <w:hyperlink r:id="rId24">
        <w:r w:rsidRPr="004C24D8">
          <w:rPr>
            <w:rStyle w:val="Hyperlink"/>
            <w:rFonts w:ascii="Calibri" w:hAnsi="Calibri" w:cs="Calibri"/>
            <w:lang w:val="en-US"/>
          </w:rPr>
          <w:t>Speechify</w:t>
        </w:r>
        <w:r w:rsidRPr="004C24D8">
          <w:rPr>
            <w:rStyle w:val="Hyperlink"/>
            <w:rFonts w:ascii="Calibri" w:hAnsi="Calibri" w:cs="Calibri"/>
            <w:lang w:val="en-US"/>
          </w:rPr>
          <w:br/>
        </w:r>
      </w:hyperlink>
      <w:r w:rsidRPr="004C24D8">
        <w:rPr>
          <w:rFonts w:ascii="Calibri" w:hAnsi="Calibri" w:cs="Calibri"/>
          <w:lang w:val="en-US"/>
        </w:rPr>
        <w:t xml:space="preserve">Copywriting - </w:t>
      </w:r>
      <w:hyperlink r:id="rId25">
        <w:r w:rsidRPr="004C24D8">
          <w:rPr>
            <w:rStyle w:val="Hyperlink"/>
            <w:rFonts w:ascii="Calibri" w:hAnsi="Calibri" w:cs="Calibri"/>
            <w:lang w:val="en-US"/>
          </w:rPr>
          <w:t>unbounce</w:t>
        </w:r>
      </w:hyperlink>
    </w:p>
    <w:p w14:paraId="710C9093" w14:textId="77777777" w:rsidR="0016707A" w:rsidRPr="004C24D8" w:rsidRDefault="0016707A" w:rsidP="0016707A">
      <w:pPr>
        <w:rPr>
          <w:rFonts w:ascii="Calibri" w:hAnsi="Calibri" w:cs="Calibri"/>
          <w:lang w:val="en-US"/>
        </w:rPr>
      </w:pPr>
    </w:p>
    <w:p w14:paraId="0A133A03" w14:textId="77777777" w:rsidR="0016707A" w:rsidRPr="004C24D8" w:rsidRDefault="0016707A" w:rsidP="0016707A">
      <w:pPr>
        <w:rPr>
          <w:rFonts w:ascii="Calibri" w:hAnsi="Calibri" w:cs="Calibri"/>
          <w:b/>
          <w:bCs/>
          <w:lang w:val="en-US"/>
        </w:rPr>
      </w:pPr>
      <w:r w:rsidRPr="004C24D8">
        <w:rPr>
          <w:rFonts w:ascii="Calibri" w:hAnsi="Calibri" w:cs="Calibri"/>
          <w:b/>
          <w:bCs/>
          <w:lang w:val="en-US"/>
        </w:rPr>
        <w:t>Summary and Analysis</w:t>
      </w:r>
    </w:p>
    <w:p w14:paraId="1EA53A11" w14:textId="77777777" w:rsidR="0016707A" w:rsidRPr="004C24D8" w:rsidRDefault="0016707A" w:rsidP="0016707A">
      <w:pPr>
        <w:rPr>
          <w:rFonts w:ascii="Calibri" w:hAnsi="Calibri" w:cs="Calibri"/>
          <w:lang w:val="en-US"/>
        </w:rPr>
      </w:pPr>
      <w:r w:rsidRPr="004C24D8">
        <w:rPr>
          <w:rFonts w:ascii="Calibri" w:hAnsi="Calibri" w:cs="Calibri"/>
          <w:lang w:val="en-US"/>
        </w:rPr>
        <w:t xml:space="preserve">To complete simple research tasks and summarising texts: </w:t>
      </w:r>
      <w:hyperlink r:id="rId26">
        <w:r w:rsidRPr="004C24D8">
          <w:rPr>
            <w:rStyle w:val="Hyperlink"/>
            <w:rFonts w:ascii="Calibri" w:hAnsi="Calibri" w:cs="Calibri"/>
            <w:lang w:val="en-US"/>
          </w:rPr>
          <w:t>Chat GBT</w:t>
        </w:r>
      </w:hyperlink>
      <w:r w:rsidRPr="004C24D8">
        <w:rPr>
          <w:rFonts w:ascii="Calibri" w:hAnsi="Calibri" w:cs="Calibri"/>
          <w:lang w:val="en-US"/>
        </w:rPr>
        <w:t xml:space="preserve"> </w:t>
      </w:r>
      <w:r w:rsidRPr="004C24D8">
        <w:rPr>
          <w:rFonts w:ascii="Calibri" w:hAnsi="Calibri" w:cs="Calibri"/>
          <w:lang w:val="en-US"/>
        </w:rPr>
        <w:br/>
        <w:t xml:space="preserve">For visual analysis: </w:t>
      </w:r>
      <w:hyperlink r:id="rId27">
        <w:r w:rsidRPr="004C24D8">
          <w:rPr>
            <w:rStyle w:val="Hyperlink"/>
            <w:rFonts w:ascii="Calibri" w:hAnsi="Calibri" w:cs="Calibri"/>
            <w:lang w:val="en-US"/>
          </w:rPr>
          <w:t>Cloud Vision</w:t>
        </w:r>
      </w:hyperlink>
      <w:r w:rsidRPr="004C24D8">
        <w:rPr>
          <w:rFonts w:ascii="Calibri" w:hAnsi="Calibri" w:cs="Calibri"/>
          <w:lang w:val="en-US"/>
        </w:rPr>
        <w:t xml:space="preserve"> (first 1,000 units free per month)</w:t>
      </w:r>
      <w:r w:rsidRPr="004C24D8">
        <w:rPr>
          <w:rFonts w:ascii="Calibri" w:hAnsi="Calibri" w:cs="Calibri"/>
          <w:lang w:val="en-US"/>
        </w:rPr>
        <w:br/>
        <w:t xml:space="preserve">Explain concepts: </w:t>
      </w:r>
      <w:hyperlink r:id="rId28">
        <w:r w:rsidRPr="004C24D8">
          <w:rPr>
            <w:rStyle w:val="Hyperlink"/>
            <w:rFonts w:ascii="Calibri" w:hAnsi="Calibri" w:cs="Calibri"/>
            <w:lang w:val="en-US"/>
          </w:rPr>
          <w:t>Chat PDF</w:t>
        </w:r>
        <w:r w:rsidRPr="004C24D8">
          <w:rPr>
            <w:rStyle w:val="Hyperlink"/>
            <w:rFonts w:ascii="Calibri" w:hAnsi="Calibri" w:cs="Calibri"/>
            <w:lang w:val="en-US"/>
          </w:rPr>
          <w:br/>
        </w:r>
      </w:hyperlink>
      <w:r w:rsidRPr="004C24D8">
        <w:rPr>
          <w:rFonts w:ascii="Calibri" w:hAnsi="Calibri" w:cs="Calibri"/>
          <w:lang w:val="en-US"/>
        </w:rPr>
        <w:t xml:space="preserve">Summarise YouTube videos: </w:t>
      </w:r>
      <w:hyperlink r:id="rId29">
        <w:r w:rsidRPr="004C24D8">
          <w:rPr>
            <w:rStyle w:val="Hyperlink"/>
            <w:rFonts w:ascii="Calibri" w:hAnsi="Calibri" w:cs="Calibri"/>
            <w:lang w:val="en-US"/>
          </w:rPr>
          <w:t>Summarize Tech</w:t>
        </w:r>
        <w:r w:rsidRPr="004C24D8">
          <w:rPr>
            <w:rStyle w:val="Hyperlink"/>
            <w:rFonts w:ascii="Calibri" w:hAnsi="Calibri" w:cs="Calibri"/>
            <w:lang w:val="en-US"/>
          </w:rPr>
          <w:br/>
        </w:r>
      </w:hyperlink>
      <w:r w:rsidRPr="004C24D8">
        <w:rPr>
          <w:rFonts w:ascii="Calibri" w:hAnsi="Calibri" w:cs="Calibri"/>
          <w:lang w:val="en-US"/>
        </w:rPr>
        <w:t xml:space="preserve">Summarise long texts: </w:t>
      </w:r>
      <w:hyperlink r:id="rId30">
        <w:r w:rsidRPr="004C24D8">
          <w:rPr>
            <w:rStyle w:val="Hyperlink"/>
            <w:rFonts w:ascii="Calibri" w:hAnsi="Calibri" w:cs="Calibri"/>
            <w:lang w:val="en-US"/>
          </w:rPr>
          <w:t>Claude</w:t>
        </w:r>
      </w:hyperlink>
      <w:r w:rsidRPr="004C24D8">
        <w:rPr>
          <w:rFonts w:ascii="Calibri" w:hAnsi="Calibri" w:cs="Calibri"/>
          <w:lang w:val="en-US"/>
        </w:rPr>
        <w:t xml:space="preserve"> </w:t>
      </w:r>
      <w:r w:rsidRPr="004C24D8">
        <w:rPr>
          <w:rFonts w:ascii="Calibri" w:hAnsi="Calibri" w:cs="Calibri"/>
          <w:lang w:val="en-US"/>
        </w:rPr>
        <w:br/>
      </w:r>
    </w:p>
    <w:p w14:paraId="43B161C3" w14:textId="77777777" w:rsidR="0016707A" w:rsidRPr="004C24D8" w:rsidRDefault="0016707A" w:rsidP="0016707A">
      <w:pPr>
        <w:rPr>
          <w:rFonts w:ascii="Calibri" w:hAnsi="Calibri" w:cs="Calibri"/>
          <w:b/>
          <w:bCs/>
          <w:lang w:val="en-US"/>
        </w:rPr>
      </w:pPr>
      <w:r w:rsidRPr="004C24D8">
        <w:rPr>
          <w:rFonts w:ascii="Calibri" w:hAnsi="Calibri" w:cs="Calibri"/>
          <w:b/>
          <w:bCs/>
          <w:lang w:val="en-US"/>
        </w:rPr>
        <w:t>Admin and other</w:t>
      </w:r>
    </w:p>
    <w:p w14:paraId="0700498A" w14:textId="77777777" w:rsidR="0016707A" w:rsidRPr="004C24D8" w:rsidRDefault="0016707A" w:rsidP="0016707A">
      <w:pPr>
        <w:rPr>
          <w:rFonts w:ascii="Calibri" w:hAnsi="Calibri" w:cs="Calibri"/>
          <w:lang w:val="en-US"/>
        </w:rPr>
      </w:pPr>
      <w:r w:rsidRPr="004C24D8">
        <w:rPr>
          <w:rFonts w:ascii="Calibri" w:hAnsi="Calibri" w:cs="Calibri"/>
          <w:lang w:val="en-US"/>
        </w:rPr>
        <w:t xml:space="preserve">Scheduling: </w:t>
      </w:r>
      <w:hyperlink r:id="rId31">
        <w:r w:rsidRPr="004C24D8">
          <w:rPr>
            <w:rStyle w:val="Hyperlink"/>
            <w:rFonts w:ascii="Calibri" w:hAnsi="Calibri" w:cs="Calibri"/>
            <w:lang w:val="en-US"/>
          </w:rPr>
          <w:t>ReclaimAI</w:t>
        </w:r>
        <w:r w:rsidRPr="004C24D8">
          <w:rPr>
            <w:rStyle w:val="Hyperlink"/>
            <w:rFonts w:ascii="Calibri" w:hAnsi="Calibri" w:cs="Calibri"/>
            <w:lang w:val="en-US"/>
          </w:rPr>
          <w:br/>
        </w:r>
      </w:hyperlink>
      <w:r w:rsidRPr="004C24D8">
        <w:rPr>
          <w:rFonts w:ascii="Calibri" w:hAnsi="Calibri" w:cs="Calibri"/>
          <w:lang w:val="en-US"/>
        </w:rPr>
        <w:t xml:space="preserve">Meeting notes and summaries: </w:t>
      </w:r>
      <w:hyperlink r:id="rId32">
        <w:r w:rsidRPr="004C24D8">
          <w:rPr>
            <w:rStyle w:val="Hyperlink"/>
            <w:rFonts w:ascii="Calibri" w:hAnsi="Calibri" w:cs="Calibri"/>
            <w:lang w:val="en-US"/>
          </w:rPr>
          <w:t>Otter-ai</w:t>
        </w:r>
      </w:hyperlink>
      <w:r w:rsidRPr="004C24D8">
        <w:rPr>
          <w:rFonts w:ascii="Calibri" w:hAnsi="Calibri" w:cs="Calibri"/>
          <w:lang w:val="en-US"/>
        </w:rPr>
        <w:t xml:space="preserve"> </w:t>
      </w:r>
      <w:r w:rsidRPr="004C24D8">
        <w:rPr>
          <w:rFonts w:ascii="Calibri" w:hAnsi="Calibri" w:cs="Calibri"/>
          <w:lang w:val="en-US"/>
        </w:rPr>
        <w:br/>
        <w:t xml:space="preserve">Task management: </w:t>
      </w:r>
      <w:hyperlink r:id="rId33">
        <w:r w:rsidRPr="004C24D8">
          <w:rPr>
            <w:rStyle w:val="Hyperlink"/>
            <w:rFonts w:ascii="Calibri" w:hAnsi="Calibri" w:cs="Calibri"/>
            <w:lang w:val="en-US"/>
          </w:rPr>
          <w:t>Taskade</w:t>
        </w:r>
        <w:r w:rsidRPr="004C24D8">
          <w:rPr>
            <w:rStyle w:val="Hyperlink"/>
            <w:rFonts w:ascii="Calibri" w:hAnsi="Calibri" w:cs="Calibri"/>
            <w:lang w:val="en-US"/>
          </w:rPr>
          <w:br/>
        </w:r>
      </w:hyperlink>
      <w:r w:rsidRPr="004C24D8">
        <w:rPr>
          <w:rFonts w:ascii="Calibri" w:hAnsi="Calibri" w:cs="Calibri"/>
          <w:lang w:val="en-US"/>
        </w:rPr>
        <w:t xml:space="preserve">For preparing presentations: </w:t>
      </w:r>
      <w:hyperlink r:id="rId34">
        <w:r w:rsidRPr="004C24D8">
          <w:rPr>
            <w:rStyle w:val="Hyperlink"/>
            <w:rFonts w:ascii="Calibri" w:hAnsi="Calibri" w:cs="Calibri"/>
            <w:lang w:val="en-US"/>
          </w:rPr>
          <w:t>Plus AI</w:t>
        </w:r>
        <w:r w:rsidRPr="004C24D8">
          <w:rPr>
            <w:rStyle w:val="Hyperlink"/>
            <w:rFonts w:ascii="Calibri" w:hAnsi="Calibri" w:cs="Calibri"/>
            <w:lang w:val="en-US"/>
          </w:rPr>
          <w:br/>
        </w:r>
      </w:hyperlink>
      <w:r w:rsidRPr="004C24D8">
        <w:rPr>
          <w:rFonts w:ascii="Calibri" w:hAnsi="Calibri" w:cs="Calibri"/>
          <w:lang w:val="en-US"/>
        </w:rPr>
        <w:t xml:space="preserve">For coding support: </w:t>
      </w:r>
      <w:hyperlink r:id="rId35">
        <w:r w:rsidRPr="004C24D8">
          <w:rPr>
            <w:rStyle w:val="Hyperlink"/>
            <w:rFonts w:ascii="Calibri" w:hAnsi="Calibri" w:cs="Calibri"/>
            <w:lang w:val="en-US"/>
          </w:rPr>
          <w:t>Gemini Code Assist</w:t>
        </w:r>
      </w:hyperlink>
      <w:r w:rsidRPr="004C24D8">
        <w:rPr>
          <w:rFonts w:ascii="Calibri" w:hAnsi="Calibri" w:cs="Calibri"/>
          <w:lang w:val="en-US"/>
        </w:rPr>
        <w:t xml:space="preserve"> (free until 8 December 2024)</w:t>
      </w:r>
    </w:p>
    <w:p w14:paraId="3111E27D" w14:textId="77777777" w:rsidR="0016707A" w:rsidRPr="004C24D8" w:rsidRDefault="0016707A" w:rsidP="0016707A">
      <w:pPr>
        <w:rPr>
          <w:rFonts w:ascii="Calibri" w:hAnsi="Calibri" w:cs="Calibri"/>
          <w:lang w:val="en-US"/>
        </w:rPr>
      </w:pPr>
    </w:p>
    <w:p w14:paraId="162AA776" w14:textId="77777777" w:rsidR="0016707A" w:rsidRPr="004C24D8" w:rsidRDefault="0016707A" w:rsidP="0016707A">
      <w:pPr>
        <w:rPr>
          <w:rFonts w:ascii="Calibri" w:hAnsi="Calibri" w:cs="Calibri"/>
          <w:b/>
          <w:bCs/>
          <w:lang w:val="en-US"/>
        </w:rPr>
      </w:pPr>
      <w:r w:rsidRPr="004C24D8">
        <w:rPr>
          <w:rFonts w:ascii="Calibri" w:hAnsi="Calibri" w:cs="Calibri"/>
          <w:b/>
          <w:bCs/>
          <w:lang w:val="en-US"/>
        </w:rPr>
        <w:t>Neurodivergence-Friendly options</w:t>
      </w:r>
    </w:p>
    <w:p w14:paraId="7D67095E" w14:textId="7423E517" w:rsidR="004C24D8" w:rsidRPr="004C24D8" w:rsidRDefault="0016707A" w:rsidP="0016707A">
      <w:pPr>
        <w:rPr>
          <w:rFonts w:ascii="Calibri" w:hAnsi="Calibri" w:cs="Calibri"/>
          <w:lang w:val="en-US"/>
        </w:rPr>
      </w:pPr>
      <w:r w:rsidRPr="004C24D8">
        <w:rPr>
          <w:rFonts w:ascii="Calibri" w:hAnsi="Calibri" w:cs="Calibri"/>
          <w:lang w:val="en-US"/>
        </w:rPr>
        <w:t xml:space="preserve">Meeting notes and summaries: </w:t>
      </w:r>
      <w:hyperlink r:id="rId36">
        <w:r w:rsidRPr="004C24D8">
          <w:rPr>
            <w:rStyle w:val="Hyperlink"/>
            <w:rFonts w:ascii="Calibri" w:hAnsi="Calibri" w:cs="Calibri"/>
            <w:lang w:val="en-US"/>
          </w:rPr>
          <w:t>Fireflires.ai</w:t>
        </w:r>
      </w:hyperlink>
      <w:r w:rsidRPr="004C24D8">
        <w:rPr>
          <w:rFonts w:ascii="Calibri" w:hAnsi="Calibri" w:cs="Calibri"/>
          <w:lang w:val="en-US"/>
        </w:rPr>
        <w:t xml:space="preserve"> </w:t>
      </w:r>
      <w:r w:rsidRPr="004C24D8">
        <w:rPr>
          <w:rFonts w:ascii="Calibri" w:hAnsi="Calibri" w:cs="Calibri"/>
          <w:lang w:val="en-US"/>
        </w:rPr>
        <w:br/>
        <w:t xml:space="preserve">Write within guidelines provided: </w:t>
      </w:r>
      <w:hyperlink r:id="rId37">
        <w:r w:rsidRPr="004C24D8">
          <w:rPr>
            <w:rStyle w:val="Hyperlink"/>
            <w:rFonts w:ascii="Calibri" w:hAnsi="Calibri" w:cs="Calibri"/>
            <w:lang w:val="en-US"/>
          </w:rPr>
          <w:t>Writer</w:t>
        </w:r>
        <w:r w:rsidRPr="004C24D8">
          <w:rPr>
            <w:rStyle w:val="Hyperlink"/>
            <w:rFonts w:ascii="Calibri" w:hAnsi="Calibri" w:cs="Calibri"/>
            <w:lang w:val="en-US"/>
          </w:rPr>
          <w:br/>
        </w:r>
      </w:hyperlink>
      <w:r w:rsidRPr="004C24D8">
        <w:rPr>
          <w:rFonts w:ascii="Calibri" w:hAnsi="Calibri" w:cs="Calibri"/>
          <w:lang w:val="en-US"/>
        </w:rPr>
        <w:t xml:space="preserve">Ask for help on next step: </w:t>
      </w:r>
      <w:hyperlink r:id="rId38">
        <w:r w:rsidRPr="004C24D8">
          <w:rPr>
            <w:rStyle w:val="Hyperlink"/>
            <w:rFonts w:ascii="Calibri" w:hAnsi="Calibri" w:cs="Calibri"/>
            <w:lang w:val="en-US"/>
          </w:rPr>
          <w:t>Chameleon</w:t>
        </w:r>
        <w:r w:rsidRPr="004C24D8">
          <w:rPr>
            <w:rStyle w:val="Hyperlink"/>
            <w:rFonts w:ascii="Calibri" w:hAnsi="Calibri" w:cs="Calibri"/>
            <w:lang w:val="en-US"/>
          </w:rPr>
          <w:br/>
        </w:r>
      </w:hyperlink>
      <w:r w:rsidRPr="004C24D8">
        <w:rPr>
          <w:rFonts w:ascii="Calibri" w:hAnsi="Calibri" w:cs="Calibri"/>
          <w:lang w:val="en-US"/>
        </w:rPr>
        <w:t xml:space="preserve">Mindmapping: </w:t>
      </w:r>
      <w:hyperlink r:id="rId39">
        <w:r w:rsidRPr="004C24D8">
          <w:rPr>
            <w:rStyle w:val="Hyperlink"/>
            <w:rFonts w:ascii="Calibri" w:hAnsi="Calibri" w:cs="Calibri"/>
            <w:lang w:val="en-US"/>
          </w:rPr>
          <w:t>Gitmind</w:t>
        </w:r>
      </w:hyperlink>
      <w:r w:rsidRPr="004C24D8">
        <w:rPr>
          <w:rFonts w:ascii="Calibri" w:hAnsi="Calibri" w:cs="Calibri"/>
          <w:lang w:val="en-US"/>
        </w:rPr>
        <w:t xml:space="preserve"> </w:t>
      </w:r>
    </w:p>
    <w:p w14:paraId="20189805" w14:textId="77777777" w:rsidR="004C24D8" w:rsidRPr="004C24D8" w:rsidRDefault="004C24D8">
      <w:pPr>
        <w:rPr>
          <w:rFonts w:ascii="Calibri" w:hAnsi="Calibri" w:cs="Calibri"/>
          <w:lang w:val="en-US"/>
        </w:rPr>
      </w:pPr>
      <w:r w:rsidRPr="004C24D8">
        <w:rPr>
          <w:rFonts w:ascii="Calibri" w:hAnsi="Calibri" w:cs="Calibri"/>
          <w:lang w:val="en-US"/>
        </w:rPr>
        <w:br w:type="page"/>
      </w:r>
    </w:p>
    <w:p w14:paraId="6A8CCA9C" w14:textId="669EA543" w:rsidR="004C24D8" w:rsidRPr="004C24D8" w:rsidRDefault="004C24D8" w:rsidP="004C24D8">
      <w:pPr>
        <w:pStyle w:val="Heading1"/>
        <w:numPr>
          <w:ilvl w:val="0"/>
          <w:numId w:val="0"/>
        </w:numPr>
        <w:ind w:left="360" w:hanging="360"/>
        <w:jc w:val="center"/>
        <w:rPr>
          <w:rFonts w:ascii="Calibri" w:hAnsi="Calibri" w:cs="Calibri"/>
        </w:rPr>
      </w:pPr>
      <w:r w:rsidRPr="004C24D8">
        <w:rPr>
          <w:rFonts w:ascii="Calibri" w:hAnsi="Calibri" w:cs="Calibri"/>
        </w:rPr>
        <w:lastRenderedPageBreak/>
        <w:t xml:space="preserve">Appendix 2: Support </w:t>
      </w:r>
      <w:r>
        <w:rPr>
          <w:rFonts w:ascii="Calibri" w:hAnsi="Calibri" w:cs="Calibri"/>
        </w:rPr>
        <w:t xml:space="preserve">Services </w:t>
      </w:r>
      <w:r w:rsidRPr="004C24D8">
        <w:rPr>
          <w:rFonts w:ascii="Calibri" w:hAnsi="Calibri" w:cs="Calibri"/>
        </w:rPr>
        <w:t>and Resources for your Assessment</w:t>
      </w:r>
    </w:p>
    <w:p w14:paraId="3645B7DC" w14:textId="77777777" w:rsidR="004C24D8" w:rsidRPr="004C24D8" w:rsidRDefault="004C24D8" w:rsidP="004C24D8">
      <w:pPr>
        <w:rPr>
          <w:rFonts w:ascii="Calibri" w:hAnsi="Calibri" w:cs="Calibri"/>
        </w:rPr>
      </w:pPr>
      <w:r w:rsidRPr="004C24D8">
        <w:rPr>
          <w:rFonts w:ascii="Calibri" w:hAnsi="Calibri" w:cs="Calibri"/>
        </w:rPr>
        <w:t>There are many support services and resources available to you while you work on your assessment.</w:t>
      </w:r>
    </w:p>
    <w:p w14:paraId="2BAB500F" w14:textId="77777777" w:rsidR="004C24D8" w:rsidRPr="004C24D8" w:rsidRDefault="004C24D8" w:rsidP="004C24D8">
      <w:pPr>
        <w:rPr>
          <w:rFonts w:ascii="Calibri" w:hAnsi="Calibri" w:cs="Calibri"/>
          <w:b/>
          <w:bCs/>
        </w:rPr>
      </w:pPr>
    </w:p>
    <w:p w14:paraId="04D67A68" w14:textId="72B088E6" w:rsidR="004C24D8" w:rsidRPr="004C24D8" w:rsidRDefault="004C24D8" w:rsidP="004C24D8">
      <w:pPr>
        <w:pStyle w:val="Heading2"/>
        <w:numPr>
          <w:ilvl w:val="0"/>
          <w:numId w:val="0"/>
        </w:numPr>
        <w:rPr>
          <w:rFonts w:ascii="Calibri" w:hAnsi="Calibri" w:cs="Calibri"/>
          <w:b/>
          <w:bCs/>
          <w:szCs w:val="24"/>
        </w:rPr>
      </w:pPr>
      <w:r w:rsidRPr="004C24D8">
        <w:rPr>
          <w:rFonts w:ascii="Calibri" w:hAnsi="Calibri" w:cs="Calibri"/>
          <w:b/>
          <w:bCs/>
          <w:szCs w:val="24"/>
        </w:rPr>
        <w:t>Library Support</w:t>
      </w:r>
    </w:p>
    <w:p w14:paraId="1F96FC2C" w14:textId="7B2B60FA" w:rsidR="004C24D8" w:rsidRPr="004C24D8" w:rsidRDefault="004C24D8" w:rsidP="004C24D8">
      <w:pPr>
        <w:rPr>
          <w:rFonts w:ascii="Calibri" w:hAnsi="Calibri" w:cs="Calibri"/>
        </w:rPr>
      </w:pPr>
      <w:r w:rsidRPr="004C24D8">
        <w:rPr>
          <w:rFonts w:ascii="Calibri" w:hAnsi="Calibri" w:cs="Calibri"/>
        </w:rPr>
        <w:t xml:space="preserve">The library offers lots of support in provision of books, journals, online services and also learning spaces which are designed to help you to succeed. You can visit the library in person and find one of the many study spaces in which to study in peace or with friends and take the opportunity to browse the collection. Alternatively, you can also find all that you need online. Just remember that if you are not on campus, you need to connect to the VPN to enjoy full access to the library resources. You can also get help with finding the resources you need and how to reference correctly. You can even book a one-to-one appointment with the School’s library specialist. All details can be found </w:t>
      </w:r>
      <w:hyperlink r:id="rId40" w:history="1">
        <w:r w:rsidRPr="004C24D8">
          <w:rPr>
            <w:rStyle w:val="Hyperlink"/>
            <w:rFonts w:ascii="Calibri" w:hAnsi="Calibri" w:cs="Calibri"/>
          </w:rPr>
          <w:t>here</w:t>
        </w:r>
      </w:hyperlink>
      <w:r w:rsidRPr="004C24D8">
        <w:rPr>
          <w:rFonts w:ascii="Calibri" w:hAnsi="Calibri" w:cs="Calibri"/>
        </w:rPr>
        <w:t>.</w:t>
      </w:r>
    </w:p>
    <w:p w14:paraId="7E54DC54" w14:textId="77777777" w:rsidR="004C24D8" w:rsidRPr="004C24D8" w:rsidRDefault="004C24D8" w:rsidP="004C24D8">
      <w:pPr>
        <w:ind w:left="720"/>
        <w:rPr>
          <w:rFonts w:ascii="Calibri" w:hAnsi="Calibri" w:cs="Calibri"/>
        </w:rPr>
      </w:pPr>
    </w:p>
    <w:p w14:paraId="386EB97E" w14:textId="7980E586" w:rsidR="004C24D8" w:rsidRPr="004C24D8" w:rsidRDefault="004C24D8" w:rsidP="004C24D8">
      <w:pPr>
        <w:pStyle w:val="Heading2"/>
        <w:numPr>
          <w:ilvl w:val="0"/>
          <w:numId w:val="0"/>
        </w:numPr>
        <w:rPr>
          <w:rFonts w:ascii="Calibri" w:hAnsi="Calibri" w:cs="Calibri"/>
          <w:b/>
          <w:bCs/>
          <w:szCs w:val="24"/>
        </w:rPr>
      </w:pPr>
      <w:r w:rsidRPr="004C24D8">
        <w:rPr>
          <w:rFonts w:ascii="Calibri" w:hAnsi="Calibri" w:cs="Calibri"/>
          <w:b/>
          <w:bCs/>
          <w:szCs w:val="24"/>
        </w:rPr>
        <w:t>CeDAS Support</w:t>
      </w:r>
    </w:p>
    <w:p w14:paraId="0ACEDDF5" w14:textId="77777777" w:rsidR="004C24D8" w:rsidRDefault="004C24D8" w:rsidP="004C24D8">
      <w:pPr>
        <w:rPr>
          <w:rFonts w:ascii="Calibri" w:hAnsi="Calibri" w:cs="Calibri"/>
        </w:rPr>
      </w:pPr>
      <w:r w:rsidRPr="004C24D8">
        <w:rPr>
          <w:rFonts w:ascii="Calibri" w:hAnsi="Calibri" w:cs="Calibri"/>
        </w:rPr>
        <w:t xml:space="preserve">CeDAS provides a range of services to support you. They offer group sessions, 1:1 tutorials, drop-ins and resources tailored to studying in your subject area. These activities are delivered both online and in-person and address key aspects of academic writing and communication and studying independently. All details can be found </w:t>
      </w:r>
      <w:hyperlink r:id="rId41" w:history="1">
        <w:r w:rsidRPr="004C24D8">
          <w:rPr>
            <w:rStyle w:val="Hyperlink"/>
            <w:rFonts w:ascii="Calibri" w:hAnsi="Calibri" w:cs="Calibri"/>
          </w:rPr>
          <w:t>here</w:t>
        </w:r>
      </w:hyperlink>
      <w:r w:rsidRPr="004C24D8">
        <w:rPr>
          <w:rFonts w:ascii="Calibri" w:hAnsi="Calibri" w:cs="Calibri"/>
        </w:rPr>
        <w:t>.</w:t>
      </w:r>
    </w:p>
    <w:p w14:paraId="0536F3B0" w14:textId="77777777" w:rsidR="004C24D8" w:rsidRDefault="004C24D8" w:rsidP="004C24D8">
      <w:pPr>
        <w:rPr>
          <w:rFonts w:ascii="Calibri" w:hAnsi="Calibri" w:cs="Calibri"/>
        </w:rPr>
      </w:pPr>
    </w:p>
    <w:p w14:paraId="0270399D" w14:textId="60F23D30" w:rsidR="004C24D8" w:rsidRPr="004C24D8" w:rsidRDefault="004C24D8" w:rsidP="004C24D8">
      <w:pPr>
        <w:rPr>
          <w:rFonts w:ascii="Calibri" w:hAnsi="Calibri" w:cs="Calibri"/>
          <w:b/>
          <w:bCs/>
        </w:rPr>
      </w:pPr>
      <w:r w:rsidRPr="004C24D8">
        <w:rPr>
          <w:rFonts w:ascii="Calibri" w:hAnsi="Calibri" w:cs="Calibri"/>
          <w:b/>
          <w:bCs/>
        </w:rPr>
        <w:t>IT Support</w:t>
      </w:r>
    </w:p>
    <w:p w14:paraId="2237105B" w14:textId="2DB9EC59" w:rsidR="004C24D8" w:rsidRDefault="004C24D8" w:rsidP="004C24D8">
      <w:pPr>
        <w:rPr>
          <w:rFonts w:ascii="Calibri" w:hAnsi="Calibri" w:cs="Calibri"/>
        </w:rPr>
      </w:pPr>
      <w:r>
        <w:rPr>
          <w:rFonts w:ascii="Calibri" w:hAnsi="Calibri" w:cs="Calibri"/>
        </w:rPr>
        <w:t xml:space="preserve">If you encounter technical difficulties, do not contact your Module Leader as they are unable to help. Support from the IT department can be found </w:t>
      </w:r>
      <w:hyperlink r:id="rId42" w:history="1">
        <w:r w:rsidRPr="004C24D8">
          <w:rPr>
            <w:rStyle w:val="Hyperlink"/>
            <w:rFonts w:ascii="Calibri" w:hAnsi="Calibri" w:cs="Calibri"/>
          </w:rPr>
          <w:t>here</w:t>
        </w:r>
      </w:hyperlink>
      <w:r>
        <w:rPr>
          <w:rFonts w:ascii="Calibri" w:hAnsi="Calibri" w:cs="Calibri"/>
        </w:rPr>
        <w:t>.</w:t>
      </w:r>
    </w:p>
    <w:p w14:paraId="6BC91FF2" w14:textId="77777777" w:rsidR="004C24D8" w:rsidRPr="004C24D8" w:rsidRDefault="004C24D8" w:rsidP="004C24D8">
      <w:pPr>
        <w:rPr>
          <w:rFonts w:ascii="Calibri" w:hAnsi="Calibri" w:cs="Calibri"/>
        </w:rPr>
      </w:pPr>
    </w:p>
    <w:p w14:paraId="6D99625E" w14:textId="48224FDA" w:rsidR="004C24D8" w:rsidRPr="004C24D8" w:rsidRDefault="004C24D8" w:rsidP="004C24D8">
      <w:pPr>
        <w:pStyle w:val="Heading2"/>
        <w:numPr>
          <w:ilvl w:val="0"/>
          <w:numId w:val="0"/>
        </w:numPr>
        <w:rPr>
          <w:rFonts w:ascii="Calibri" w:hAnsi="Calibri" w:cs="Calibri"/>
          <w:b/>
          <w:bCs/>
          <w:szCs w:val="24"/>
        </w:rPr>
      </w:pPr>
      <w:r w:rsidRPr="004C24D8">
        <w:rPr>
          <w:rFonts w:ascii="Calibri" w:hAnsi="Calibri" w:cs="Calibri"/>
          <w:b/>
          <w:bCs/>
          <w:szCs w:val="24"/>
        </w:rPr>
        <w:t>Wellbeing Support</w:t>
      </w:r>
    </w:p>
    <w:p w14:paraId="305F942E" w14:textId="77777777" w:rsidR="004C24D8" w:rsidRPr="004C24D8" w:rsidRDefault="004C24D8" w:rsidP="004C24D8">
      <w:pPr>
        <w:rPr>
          <w:rFonts w:ascii="Calibri" w:hAnsi="Calibri" w:cs="Calibri"/>
        </w:rPr>
      </w:pPr>
      <w:r w:rsidRPr="004C24D8">
        <w:rPr>
          <w:rFonts w:ascii="Calibri" w:hAnsi="Calibri" w:cs="Calibri"/>
        </w:rPr>
        <w:t xml:space="preserve">If you are feeling overwhelmed, stressed, worried, or anxious, you can contact the University’s wellbeing services. All details can be found </w:t>
      </w:r>
      <w:hyperlink r:id="rId43" w:history="1">
        <w:r w:rsidRPr="004C24D8">
          <w:rPr>
            <w:rStyle w:val="Hyperlink"/>
            <w:rFonts w:ascii="Calibri" w:hAnsi="Calibri" w:cs="Calibri"/>
          </w:rPr>
          <w:t>here</w:t>
        </w:r>
      </w:hyperlink>
      <w:r w:rsidRPr="004C24D8">
        <w:rPr>
          <w:rFonts w:ascii="Calibri" w:hAnsi="Calibri" w:cs="Calibri"/>
        </w:rPr>
        <w:t xml:space="preserve">. You can get in touch with wellbeing about you feel your assessment impacts your wellbeing or if something else in your life impacts your ability to work on your assessment. You can also talk to your personal tutor. Please use this service if you are finding things challenging or are struggling. They are here to help you. </w:t>
      </w:r>
    </w:p>
    <w:p w14:paraId="5DC46F11" w14:textId="77777777" w:rsidR="004C24D8" w:rsidRPr="004C24D8" w:rsidRDefault="004C24D8" w:rsidP="004C24D8">
      <w:pPr>
        <w:rPr>
          <w:rFonts w:ascii="Calibri" w:hAnsi="Calibri" w:cs="Calibri"/>
          <w:b/>
          <w:bCs/>
        </w:rPr>
      </w:pPr>
    </w:p>
    <w:p w14:paraId="32309B02" w14:textId="675E29DF" w:rsidR="004C24D8" w:rsidRPr="004C24D8" w:rsidRDefault="004C24D8" w:rsidP="004C24D8">
      <w:pPr>
        <w:pStyle w:val="Heading2"/>
        <w:numPr>
          <w:ilvl w:val="0"/>
          <w:numId w:val="0"/>
        </w:numPr>
        <w:rPr>
          <w:rFonts w:ascii="Calibri" w:hAnsi="Calibri" w:cs="Calibri"/>
          <w:b/>
          <w:bCs/>
          <w:szCs w:val="24"/>
        </w:rPr>
      </w:pPr>
      <w:r w:rsidRPr="004C24D8">
        <w:rPr>
          <w:rFonts w:ascii="Calibri" w:hAnsi="Calibri" w:cs="Calibri"/>
          <w:b/>
          <w:bCs/>
          <w:szCs w:val="24"/>
        </w:rPr>
        <w:t>Module Forum</w:t>
      </w:r>
    </w:p>
    <w:p w14:paraId="0DB77BA3" w14:textId="77777777" w:rsidR="004C24D8" w:rsidRPr="004C24D8" w:rsidRDefault="004C24D8" w:rsidP="004C24D8">
      <w:pPr>
        <w:rPr>
          <w:rFonts w:ascii="Calibri" w:hAnsi="Calibri" w:cs="Calibri"/>
        </w:rPr>
      </w:pPr>
      <w:r w:rsidRPr="004C24D8">
        <w:rPr>
          <w:rFonts w:ascii="Calibri" w:hAnsi="Calibri" w:cs="Calibri"/>
        </w:rPr>
        <w:t>Your module leader has created a forum on Moodle where you can pose questions, make sure you use this forum to support you during preparation of your assessment. Your peers may have posed questions you haven’t thought of.</w:t>
      </w:r>
    </w:p>
    <w:p w14:paraId="530EE2DF" w14:textId="77777777" w:rsidR="004C24D8" w:rsidRPr="004C24D8" w:rsidRDefault="004C24D8" w:rsidP="004C24D8">
      <w:pPr>
        <w:rPr>
          <w:rFonts w:ascii="Calibri" w:hAnsi="Calibri" w:cs="Calibri"/>
        </w:rPr>
      </w:pPr>
    </w:p>
    <w:p w14:paraId="2C442FDC" w14:textId="22793B63" w:rsidR="004C24D8" w:rsidRPr="004C24D8" w:rsidRDefault="004C24D8" w:rsidP="004C24D8">
      <w:pPr>
        <w:pStyle w:val="Heading2"/>
        <w:numPr>
          <w:ilvl w:val="0"/>
          <w:numId w:val="0"/>
        </w:numPr>
        <w:rPr>
          <w:rFonts w:ascii="Calibri" w:hAnsi="Calibri" w:cs="Calibri"/>
          <w:b/>
          <w:bCs/>
          <w:szCs w:val="24"/>
        </w:rPr>
      </w:pPr>
      <w:r w:rsidRPr="004C24D8">
        <w:rPr>
          <w:rFonts w:ascii="Calibri" w:hAnsi="Calibri" w:cs="Calibri"/>
          <w:b/>
          <w:bCs/>
          <w:szCs w:val="24"/>
        </w:rPr>
        <w:t>Peer Support</w:t>
      </w:r>
    </w:p>
    <w:p w14:paraId="65ACAC4E" w14:textId="77777777" w:rsidR="004C24D8" w:rsidRDefault="004C24D8" w:rsidP="004C24D8">
      <w:pPr>
        <w:rPr>
          <w:rFonts w:ascii="Calibri" w:hAnsi="Calibri" w:cs="Calibri"/>
        </w:rPr>
      </w:pPr>
      <w:r w:rsidRPr="004C24D8">
        <w:rPr>
          <w:rFonts w:ascii="Calibri" w:hAnsi="Calibri" w:cs="Calibri"/>
        </w:rPr>
        <w:t xml:space="preserve">Create a working together group with peers on your Module. Meet online or on campus to study together and to support one another. Just make sure that if you have questions about specific aspects of the assessment like length, what should be included and what should be left out, the case you need to work on or similar, to check this assessment brief or ask your workshop tutor or lecturers. </w:t>
      </w:r>
    </w:p>
    <w:p w14:paraId="5C069859" w14:textId="2C5B0C05" w:rsidR="004C24D8" w:rsidRPr="004C24D8" w:rsidRDefault="004C24D8" w:rsidP="004C24D8">
      <w:pPr>
        <w:rPr>
          <w:rFonts w:ascii="Calibri" w:hAnsi="Calibri" w:cs="Calibri"/>
        </w:rPr>
      </w:pPr>
      <w:r w:rsidRPr="004C24D8">
        <w:rPr>
          <w:rFonts w:ascii="Calibri" w:hAnsi="Calibri" w:cs="Calibri"/>
          <w:b/>
          <w:bCs/>
        </w:rPr>
        <w:lastRenderedPageBreak/>
        <w:t>Support from Feedback</w:t>
      </w:r>
    </w:p>
    <w:p w14:paraId="72E2E2AD" w14:textId="5539C72E" w:rsidR="004C24D8" w:rsidRPr="004C24D8" w:rsidRDefault="004C24D8" w:rsidP="004C24D8">
      <w:pPr>
        <w:rPr>
          <w:rFonts w:ascii="Calibri" w:hAnsi="Calibri" w:cs="Calibri"/>
          <w:b/>
          <w:bCs/>
          <w:lang w:val="en-US"/>
        </w:rPr>
      </w:pPr>
      <w:r w:rsidRPr="004C24D8">
        <w:rPr>
          <w:rFonts w:ascii="Calibri" w:hAnsi="Calibri" w:cs="Calibri"/>
        </w:rPr>
        <w:t xml:space="preserve">Look back over the feedback you have received along the way in classes, in feedback hours or in the Q &amp; A section on Moodle. </w:t>
      </w:r>
      <w:r>
        <w:rPr>
          <w:rFonts w:ascii="Calibri" w:hAnsi="Calibri" w:cs="Calibri"/>
        </w:rPr>
        <w:t>L</w:t>
      </w:r>
      <w:r w:rsidRPr="004C24D8">
        <w:rPr>
          <w:rFonts w:ascii="Calibri" w:hAnsi="Calibri" w:cs="Calibri"/>
        </w:rPr>
        <w:t xml:space="preserve">ook </w:t>
      </w:r>
      <w:r>
        <w:rPr>
          <w:rFonts w:ascii="Calibri" w:hAnsi="Calibri" w:cs="Calibri"/>
        </w:rPr>
        <w:t xml:space="preserve">particularly </w:t>
      </w:r>
      <w:r w:rsidRPr="004C24D8">
        <w:rPr>
          <w:rFonts w:ascii="Calibri" w:hAnsi="Calibri" w:cs="Calibri"/>
        </w:rPr>
        <w:t xml:space="preserve">at similar types of earlier assessments and </w:t>
      </w:r>
      <w:r>
        <w:rPr>
          <w:rFonts w:ascii="Calibri" w:hAnsi="Calibri" w:cs="Calibri"/>
        </w:rPr>
        <w:t>see</w:t>
      </w:r>
      <w:r w:rsidRPr="004C24D8">
        <w:rPr>
          <w:rFonts w:ascii="Calibri" w:hAnsi="Calibri" w:cs="Calibri"/>
        </w:rPr>
        <w:t xml:space="preserve"> what </w:t>
      </w:r>
      <w:r>
        <w:rPr>
          <w:rFonts w:ascii="Calibri" w:hAnsi="Calibri" w:cs="Calibri"/>
        </w:rPr>
        <w:t>you</w:t>
      </w:r>
      <w:r w:rsidRPr="004C24D8">
        <w:rPr>
          <w:rFonts w:ascii="Calibri" w:hAnsi="Calibri" w:cs="Calibri"/>
        </w:rPr>
        <w:t xml:space="preserve"> did well</w:t>
      </w:r>
      <w:r>
        <w:rPr>
          <w:rFonts w:ascii="Calibri" w:hAnsi="Calibri" w:cs="Calibri"/>
        </w:rPr>
        <w:t xml:space="preserve"> and make sure you</w:t>
      </w:r>
      <w:r w:rsidRPr="004C24D8">
        <w:rPr>
          <w:rFonts w:ascii="Calibri" w:hAnsi="Calibri" w:cs="Calibri"/>
        </w:rPr>
        <w:t xml:space="preserve"> repeat it</w:t>
      </w:r>
      <w:r>
        <w:rPr>
          <w:rFonts w:ascii="Calibri" w:hAnsi="Calibri" w:cs="Calibri"/>
        </w:rPr>
        <w:t>. Look</w:t>
      </w:r>
      <w:r w:rsidRPr="004C24D8">
        <w:rPr>
          <w:rFonts w:ascii="Calibri" w:hAnsi="Calibri" w:cs="Calibri"/>
        </w:rPr>
        <w:t xml:space="preserve"> at areas suggesting improvement, </w:t>
      </w:r>
      <w:r>
        <w:rPr>
          <w:rFonts w:ascii="Calibri" w:hAnsi="Calibri" w:cs="Calibri"/>
        </w:rPr>
        <w:t>and</w:t>
      </w:r>
      <w:r w:rsidRPr="004C24D8">
        <w:rPr>
          <w:rFonts w:ascii="Calibri" w:hAnsi="Calibri" w:cs="Calibri"/>
        </w:rPr>
        <w:t xml:space="preserve"> make sure those are addressed in the new task.</w:t>
      </w:r>
      <w:r>
        <w:rPr>
          <w:rFonts w:ascii="Calibri" w:hAnsi="Calibri" w:cs="Calibri"/>
        </w:rPr>
        <w:t xml:space="preserve"> Acting on previous</w:t>
      </w:r>
      <w:r w:rsidRPr="004C24D8">
        <w:rPr>
          <w:rFonts w:ascii="Calibri" w:hAnsi="Calibri" w:cs="Calibri"/>
        </w:rPr>
        <w:t xml:space="preserve"> feedback to inform your assessment</w:t>
      </w:r>
      <w:r>
        <w:rPr>
          <w:rFonts w:ascii="Calibri" w:hAnsi="Calibri" w:cs="Calibri"/>
        </w:rPr>
        <w:t xml:space="preserve"> is very good practice and this helps you to build up your learning and enhance performance.</w:t>
      </w:r>
    </w:p>
    <w:p w14:paraId="60B433C8" w14:textId="77777777" w:rsidR="004C24D8" w:rsidRPr="004C24D8" w:rsidRDefault="004C24D8" w:rsidP="004C24D8">
      <w:pPr>
        <w:rPr>
          <w:rFonts w:ascii="Calibri" w:hAnsi="Calibri" w:cs="Calibri"/>
        </w:rPr>
      </w:pPr>
    </w:p>
    <w:p w14:paraId="59FD034C" w14:textId="204FA281" w:rsidR="004C24D8" w:rsidRPr="004C24D8" w:rsidRDefault="004C24D8" w:rsidP="004C24D8">
      <w:pPr>
        <w:pStyle w:val="Heading2"/>
        <w:numPr>
          <w:ilvl w:val="0"/>
          <w:numId w:val="0"/>
        </w:numPr>
        <w:rPr>
          <w:rFonts w:ascii="Calibri" w:hAnsi="Calibri" w:cs="Calibri"/>
          <w:b/>
          <w:bCs/>
          <w:szCs w:val="24"/>
        </w:rPr>
      </w:pPr>
      <w:r w:rsidRPr="004C24D8">
        <w:rPr>
          <w:rFonts w:ascii="Calibri" w:hAnsi="Calibri" w:cs="Calibri"/>
          <w:b/>
          <w:bCs/>
          <w:szCs w:val="24"/>
        </w:rPr>
        <w:t xml:space="preserve">SS1001: Academic Integrity </w:t>
      </w:r>
    </w:p>
    <w:p w14:paraId="5A7464EE" w14:textId="77777777" w:rsidR="004C24D8" w:rsidRPr="004C24D8" w:rsidRDefault="004C24D8" w:rsidP="004C24D8">
      <w:pPr>
        <w:rPr>
          <w:rFonts w:ascii="Calibri" w:hAnsi="Calibri" w:cs="Calibri"/>
        </w:rPr>
      </w:pPr>
      <w:r w:rsidRPr="004C24D8">
        <w:rPr>
          <w:rFonts w:ascii="Calibri" w:hAnsi="Calibri" w:cs="Calibri"/>
        </w:rPr>
        <w:t>Revisit Module SS1001 to remind yourself all that you learned on academic integrity, making sure you have applied the principles.</w:t>
      </w:r>
    </w:p>
    <w:p w14:paraId="3E50F4FF" w14:textId="77777777" w:rsidR="004C24D8" w:rsidRPr="004C24D8" w:rsidRDefault="004C24D8" w:rsidP="004C24D8">
      <w:pPr>
        <w:rPr>
          <w:rFonts w:ascii="Calibri" w:hAnsi="Calibri" w:cs="Calibri"/>
        </w:rPr>
      </w:pPr>
    </w:p>
    <w:p w14:paraId="50CAA674" w14:textId="2A19EB08" w:rsidR="004C24D8" w:rsidRPr="004C24D8" w:rsidRDefault="004C24D8" w:rsidP="004C24D8">
      <w:pPr>
        <w:pStyle w:val="Heading2"/>
        <w:numPr>
          <w:ilvl w:val="0"/>
          <w:numId w:val="0"/>
        </w:numPr>
        <w:rPr>
          <w:rFonts w:ascii="Calibri" w:hAnsi="Calibri" w:cs="Calibri"/>
          <w:b/>
          <w:bCs/>
          <w:szCs w:val="24"/>
        </w:rPr>
      </w:pPr>
      <w:r w:rsidRPr="004C24D8">
        <w:rPr>
          <w:rFonts w:ascii="Calibri" w:hAnsi="Calibri" w:cs="Calibri"/>
          <w:b/>
          <w:bCs/>
          <w:szCs w:val="24"/>
        </w:rPr>
        <w:t>Module Leader/Workshop Tutor</w:t>
      </w:r>
    </w:p>
    <w:p w14:paraId="09609AC4" w14:textId="77777777" w:rsidR="004C24D8" w:rsidRPr="004C24D8" w:rsidRDefault="004C24D8" w:rsidP="004C24D8">
      <w:pPr>
        <w:rPr>
          <w:rFonts w:ascii="Calibri" w:hAnsi="Calibri" w:cs="Calibri"/>
        </w:rPr>
      </w:pPr>
      <w:r w:rsidRPr="004C24D8">
        <w:rPr>
          <w:rFonts w:ascii="Calibri" w:hAnsi="Calibri" w:cs="Calibri"/>
        </w:rPr>
        <w:t>If you have questions or wish to discuss your work on the assessment in more detail, make sure to visit your Module Leader and/or Workshop Tutor during their weekly feedback hours. These will be sign posted on Moodle.</w:t>
      </w:r>
    </w:p>
    <w:p w14:paraId="70868832" w14:textId="77777777" w:rsidR="0016707A" w:rsidRPr="004C24D8" w:rsidRDefault="0016707A" w:rsidP="0016707A">
      <w:pPr>
        <w:rPr>
          <w:rFonts w:ascii="Calibri" w:hAnsi="Calibri" w:cs="Calibri"/>
          <w:lang w:val="en-US"/>
        </w:rPr>
      </w:pPr>
    </w:p>
    <w:p w14:paraId="362E8712" w14:textId="77777777" w:rsidR="001E0BFE" w:rsidRPr="004C24D8" w:rsidRDefault="001E0BFE" w:rsidP="0016707A">
      <w:pPr>
        <w:rPr>
          <w:rFonts w:ascii="Calibri" w:hAnsi="Calibri" w:cs="Calibri"/>
        </w:rPr>
      </w:pPr>
    </w:p>
    <w:sectPr w:rsidR="001E0BFE" w:rsidRPr="004C24D8">
      <w:footerReference w:type="even"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F5FFC" w14:textId="77777777" w:rsidR="000A068B" w:rsidRDefault="000A068B" w:rsidP="00C23A6D">
      <w:r>
        <w:separator/>
      </w:r>
    </w:p>
  </w:endnote>
  <w:endnote w:type="continuationSeparator" w:id="0">
    <w:p w14:paraId="4E1C0A6D" w14:textId="77777777" w:rsidR="000A068B" w:rsidRDefault="000A068B" w:rsidP="00C2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602888"/>
      <w:docPartObj>
        <w:docPartGallery w:val="Page Numbers (Bottom of Page)"/>
        <w:docPartUnique/>
      </w:docPartObj>
    </w:sdtPr>
    <w:sdtEndPr>
      <w:rPr>
        <w:rStyle w:val="PageNumber"/>
      </w:rPr>
    </w:sdtEndPr>
    <w:sdtContent>
      <w:p w14:paraId="12526D52" w14:textId="3BE61DFA" w:rsidR="00DE5991" w:rsidRDefault="00DE5991" w:rsidP="00932A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063D2" w14:textId="77777777" w:rsidR="00DE5991" w:rsidRDefault="00DE5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407687"/>
      <w:docPartObj>
        <w:docPartGallery w:val="Page Numbers (Bottom of Page)"/>
        <w:docPartUnique/>
      </w:docPartObj>
    </w:sdtPr>
    <w:sdtEndPr>
      <w:rPr>
        <w:rStyle w:val="PageNumber"/>
      </w:rPr>
    </w:sdtEndPr>
    <w:sdtContent>
      <w:p w14:paraId="37577DEB" w14:textId="314FCF0B" w:rsidR="00DE5991" w:rsidRDefault="00DE5991" w:rsidP="00932A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928725" w14:textId="77777777" w:rsidR="00DE5991" w:rsidRDefault="00DE5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6DCA7" w14:textId="77777777" w:rsidR="000A068B" w:rsidRDefault="000A068B" w:rsidP="00C23A6D">
      <w:r>
        <w:separator/>
      </w:r>
    </w:p>
  </w:footnote>
  <w:footnote w:type="continuationSeparator" w:id="0">
    <w:p w14:paraId="4A0E9995" w14:textId="77777777" w:rsidR="000A068B" w:rsidRDefault="000A068B" w:rsidP="00C23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D7C"/>
    <w:multiLevelType w:val="multilevel"/>
    <w:tmpl w:val="8F063AFE"/>
    <w:styleLink w:val="CurrentList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3132B"/>
    <w:multiLevelType w:val="multilevel"/>
    <w:tmpl w:val="34B2F33A"/>
    <w:lvl w:ilvl="0">
      <w:start w:val="1"/>
      <w:numFmt w:val="decimal"/>
      <w:lvlText w:val="%1."/>
      <w:lvlJc w:val="left"/>
      <w:pPr>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72587"/>
    <w:multiLevelType w:val="multilevel"/>
    <w:tmpl w:val="FBFEF754"/>
    <w:lvl w:ilvl="0">
      <w:start w:val="1"/>
      <w:numFmt w:val="decimal"/>
      <w:lvlText w:val="%1."/>
      <w:lvlJc w:val="left"/>
      <w:pPr>
        <w:ind w:left="720" w:hanging="360"/>
      </w:pPr>
      <w:rPr>
        <w:rFonts w:hint="default"/>
      </w:r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A4134"/>
    <w:multiLevelType w:val="multilevel"/>
    <w:tmpl w:val="634E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34D37"/>
    <w:multiLevelType w:val="hybridMultilevel"/>
    <w:tmpl w:val="E6E8F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A20D9"/>
    <w:multiLevelType w:val="multilevel"/>
    <w:tmpl w:val="4F200AF0"/>
    <w:lvl w:ilvl="0">
      <w:start w:val="7"/>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0049FE"/>
    <w:multiLevelType w:val="hybridMultilevel"/>
    <w:tmpl w:val="92621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67AF3"/>
    <w:multiLevelType w:val="hybridMultilevel"/>
    <w:tmpl w:val="1200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14FFF"/>
    <w:multiLevelType w:val="multilevel"/>
    <w:tmpl w:val="E3164A80"/>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D2FB2"/>
    <w:multiLevelType w:val="multilevel"/>
    <w:tmpl w:val="177C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E535D"/>
    <w:multiLevelType w:val="multilevel"/>
    <w:tmpl w:val="0809001F"/>
    <w:numStyleLink w:val="111111"/>
  </w:abstractNum>
  <w:abstractNum w:abstractNumId="11" w15:restartNumberingAfterBreak="0">
    <w:nsid w:val="3475349D"/>
    <w:multiLevelType w:val="multilevel"/>
    <w:tmpl w:val="E64C864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BD3D0A"/>
    <w:multiLevelType w:val="multilevel"/>
    <w:tmpl w:val="26D8993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B538EE"/>
    <w:multiLevelType w:val="multilevel"/>
    <w:tmpl w:val="74E0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40803"/>
    <w:multiLevelType w:val="hybridMultilevel"/>
    <w:tmpl w:val="3E9651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2B6D38"/>
    <w:multiLevelType w:val="multilevel"/>
    <w:tmpl w:val="34B2F33A"/>
    <w:lvl w:ilvl="0">
      <w:start w:val="1"/>
      <w:numFmt w:val="decimal"/>
      <w:lvlText w:val="%1."/>
      <w:lvlJc w:val="left"/>
      <w:pPr>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454B1"/>
    <w:multiLevelType w:val="multilevel"/>
    <w:tmpl w:val="FF6A0CBE"/>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0046C7"/>
    <w:multiLevelType w:val="multilevel"/>
    <w:tmpl w:val="2A52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64FAF"/>
    <w:multiLevelType w:val="multilevel"/>
    <w:tmpl w:val="86C2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5E2839"/>
    <w:multiLevelType w:val="hybridMultilevel"/>
    <w:tmpl w:val="ADD0A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90B7E"/>
    <w:multiLevelType w:val="multilevel"/>
    <w:tmpl w:val="084C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5B30B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8A3C06"/>
    <w:multiLevelType w:val="multilevel"/>
    <w:tmpl w:val="0096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A05F9"/>
    <w:multiLevelType w:val="multilevel"/>
    <w:tmpl w:val="C3CA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715FBA"/>
    <w:multiLevelType w:val="multilevel"/>
    <w:tmpl w:val="5600B2DE"/>
    <w:lvl w:ilvl="0">
      <w:start w:val="1"/>
      <w:numFmt w:val="bullet"/>
      <w:lvlText w:val="R"/>
      <w:lvlJc w:val="left"/>
      <w:pPr>
        <w:ind w:left="720" w:hanging="360"/>
      </w:pPr>
      <w:rPr>
        <w:rFonts w:ascii="Wingdings 2" w:hAnsi="Wingdings 2"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51CC3"/>
    <w:multiLevelType w:val="multilevel"/>
    <w:tmpl w:val="3446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F85BFA"/>
    <w:multiLevelType w:val="multilevel"/>
    <w:tmpl w:val="9ED6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F513CD"/>
    <w:multiLevelType w:val="multilevel"/>
    <w:tmpl w:val="AB08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E244C4"/>
    <w:multiLevelType w:val="multilevel"/>
    <w:tmpl w:val="9B6A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034208"/>
    <w:multiLevelType w:val="multilevel"/>
    <w:tmpl w:val="F046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AE5771"/>
    <w:multiLevelType w:val="multilevel"/>
    <w:tmpl w:val="A664C67E"/>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710A5C"/>
    <w:multiLevelType w:val="multilevel"/>
    <w:tmpl w:val="8F063AFE"/>
    <w:styleLink w:val="CurrentList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902880"/>
    <w:multiLevelType w:val="multilevel"/>
    <w:tmpl w:val="3704E66C"/>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84311603">
    <w:abstractNumId w:val="25"/>
  </w:num>
  <w:num w:numId="2" w16cid:durableId="1066368995">
    <w:abstractNumId w:val="20"/>
  </w:num>
  <w:num w:numId="3" w16cid:durableId="563376767">
    <w:abstractNumId w:val="26"/>
  </w:num>
  <w:num w:numId="4" w16cid:durableId="422070071">
    <w:abstractNumId w:val="9"/>
  </w:num>
  <w:num w:numId="5" w16cid:durableId="1508641420">
    <w:abstractNumId w:val="28"/>
  </w:num>
  <w:num w:numId="6" w16cid:durableId="1295255267">
    <w:abstractNumId w:val="22"/>
  </w:num>
  <w:num w:numId="7" w16cid:durableId="290795486">
    <w:abstractNumId w:val="17"/>
  </w:num>
  <w:num w:numId="8" w16cid:durableId="432751370">
    <w:abstractNumId w:val="3"/>
  </w:num>
  <w:num w:numId="9" w16cid:durableId="585303599">
    <w:abstractNumId w:val="23"/>
  </w:num>
  <w:num w:numId="10" w16cid:durableId="397754059">
    <w:abstractNumId w:val="1"/>
  </w:num>
  <w:num w:numId="11" w16cid:durableId="527451534">
    <w:abstractNumId w:val="8"/>
  </w:num>
  <w:num w:numId="12" w16cid:durableId="1309286165">
    <w:abstractNumId w:val="16"/>
  </w:num>
  <w:num w:numId="13" w16cid:durableId="588582951">
    <w:abstractNumId w:val="29"/>
  </w:num>
  <w:num w:numId="14" w16cid:durableId="1300721407">
    <w:abstractNumId w:val="18"/>
  </w:num>
  <w:num w:numId="15" w16cid:durableId="1980449397">
    <w:abstractNumId w:val="27"/>
  </w:num>
  <w:num w:numId="16" w16cid:durableId="1236013618">
    <w:abstractNumId w:val="13"/>
  </w:num>
  <w:num w:numId="17" w16cid:durableId="2037608829">
    <w:abstractNumId w:val="14"/>
  </w:num>
  <w:num w:numId="18" w16cid:durableId="472454297">
    <w:abstractNumId w:val="4"/>
  </w:num>
  <w:num w:numId="19" w16cid:durableId="1582786505">
    <w:abstractNumId w:val="19"/>
  </w:num>
  <w:num w:numId="20" w16cid:durableId="734400163">
    <w:abstractNumId w:val="7"/>
  </w:num>
  <w:num w:numId="21" w16cid:durableId="2147384860">
    <w:abstractNumId w:val="6"/>
  </w:num>
  <w:num w:numId="22" w16cid:durableId="1949697263">
    <w:abstractNumId w:val="2"/>
  </w:num>
  <w:num w:numId="23" w16cid:durableId="1448965845">
    <w:abstractNumId w:val="15"/>
  </w:num>
  <w:num w:numId="24" w16cid:durableId="1033530396">
    <w:abstractNumId w:val="24"/>
  </w:num>
  <w:num w:numId="25" w16cid:durableId="729428773">
    <w:abstractNumId w:val="21"/>
  </w:num>
  <w:num w:numId="26" w16cid:durableId="811017451">
    <w:abstractNumId w:val="32"/>
  </w:num>
  <w:num w:numId="27" w16cid:durableId="212038337">
    <w:abstractNumId w:val="5"/>
  </w:num>
  <w:num w:numId="28" w16cid:durableId="1243250427">
    <w:abstractNumId w:val="10"/>
  </w:num>
  <w:num w:numId="29" w16cid:durableId="1291471339">
    <w:abstractNumId w:val="30"/>
  </w:num>
  <w:num w:numId="30" w16cid:durableId="1652295507">
    <w:abstractNumId w:val="0"/>
  </w:num>
  <w:num w:numId="31" w16cid:durableId="250043099">
    <w:abstractNumId w:val="31"/>
  </w:num>
  <w:num w:numId="32" w16cid:durableId="1416587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770984">
    <w:abstractNumId w:val="11"/>
  </w:num>
  <w:num w:numId="34" w16cid:durableId="18815511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E5"/>
    <w:rsid w:val="000112A9"/>
    <w:rsid w:val="00031552"/>
    <w:rsid w:val="0003255D"/>
    <w:rsid w:val="0006767A"/>
    <w:rsid w:val="000A068B"/>
    <w:rsid w:val="000C476E"/>
    <w:rsid w:val="00135FE9"/>
    <w:rsid w:val="001569DD"/>
    <w:rsid w:val="00163D87"/>
    <w:rsid w:val="0016707A"/>
    <w:rsid w:val="00186CEE"/>
    <w:rsid w:val="001976A1"/>
    <w:rsid w:val="001C5E7A"/>
    <w:rsid w:val="001D6455"/>
    <w:rsid w:val="001E0BFE"/>
    <w:rsid w:val="00212A54"/>
    <w:rsid w:val="00295428"/>
    <w:rsid w:val="00297433"/>
    <w:rsid w:val="002B01D7"/>
    <w:rsid w:val="002C3FEA"/>
    <w:rsid w:val="002D10E9"/>
    <w:rsid w:val="002E0FFF"/>
    <w:rsid w:val="002F1186"/>
    <w:rsid w:val="00383CA9"/>
    <w:rsid w:val="00385EC3"/>
    <w:rsid w:val="003F3887"/>
    <w:rsid w:val="004963AF"/>
    <w:rsid w:val="004C24D8"/>
    <w:rsid w:val="004C3E84"/>
    <w:rsid w:val="005066D2"/>
    <w:rsid w:val="00510D42"/>
    <w:rsid w:val="00560D37"/>
    <w:rsid w:val="00580D7C"/>
    <w:rsid w:val="005B404F"/>
    <w:rsid w:val="005F2AB2"/>
    <w:rsid w:val="00601BC6"/>
    <w:rsid w:val="006577E0"/>
    <w:rsid w:val="00670A43"/>
    <w:rsid w:val="00675D3A"/>
    <w:rsid w:val="006B276A"/>
    <w:rsid w:val="006C368E"/>
    <w:rsid w:val="006D7D19"/>
    <w:rsid w:val="00730468"/>
    <w:rsid w:val="00750F32"/>
    <w:rsid w:val="007A5170"/>
    <w:rsid w:val="007D0E6A"/>
    <w:rsid w:val="0083775E"/>
    <w:rsid w:val="00892369"/>
    <w:rsid w:val="008F6C93"/>
    <w:rsid w:val="00913E44"/>
    <w:rsid w:val="00932A60"/>
    <w:rsid w:val="00936A6C"/>
    <w:rsid w:val="00946EC3"/>
    <w:rsid w:val="009B4FCF"/>
    <w:rsid w:val="009C6FE5"/>
    <w:rsid w:val="009E0443"/>
    <w:rsid w:val="00A046E4"/>
    <w:rsid w:val="00A2177F"/>
    <w:rsid w:val="00A22103"/>
    <w:rsid w:val="00A2214A"/>
    <w:rsid w:val="00A23D88"/>
    <w:rsid w:val="00A36A83"/>
    <w:rsid w:val="00A553BB"/>
    <w:rsid w:val="00A56CEB"/>
    <w:rsid w:val="00A90A0D"/>
    <w:rsid w:val="00AE4DA6"/>
    <w:rsid w:val="00AF1959"/>
    <w:rsid w:val="00B006A9"/>
    <w:rsid w:val="00B329A4"/>
    <w:rsid w:val="00B44934"/>
    <w:rsid w:val="00B606AD"/>
    <w:rsid w:val="00B71F30"/>
    <w:rsid w:val="00B7298C"/>
    <w:rsid w:val="00BB0AC9"/>
    <w:rsid w:val="00BB4F88"/>
    <w:rsid w:val="00C23A6D"/>
    <w:rsid w:val="00C845C4"/>
    <w:rsid w:val="00CC078B"/>
    <w:rsid w:val="00CC3518"/>
    <w:rsid w:val="00CE584E"/>
    <w:rsid w:val="00D16502"/>
    <w:rsid w:val="00D31CFB"/>
    <w:rsid w:val="00D400DC"/>
    <w:rsid w:val="00DB5A8C"/>
    <w:rsid w:val="00DC4FAE"/>
    <w:rsid w:val="00DD2139"/>
    <w:rsid w:val="00DD302A"/>
    <w:rsid w:val="00DE5991"/>
    <w:rsid w:val="00DF6409"/>
    <w:rsid w:val="00E211DC"/>
    <w:rsid w:val="00E63BFD"/>
    <w:rsid w:val="00E706C1"/>
    <w:rsid w:val="00E83026"/>
    <w:rsid w:val="00E93E58"/>
    <w:rsid w:val="00E94B44"/>
    <w:rsid w:val="00EA7AB6"/>
    <w:rsid w:val="00EC7221"/>
    <w:rsid w:val="00ED0A53"/>
    <w:rsid w:val="00F03857"/>
    <w:rsid w:val="00F04908"/>
    <w:rsid w:val="00F4074E"/>
    <w:rsid w:val="00F4520E"/>
    <w:rsid w:val="00FA3EE5"/>
    <w:rsid w:val="00FB0BFE"/>
    <w:rsid w:val="00FB715A"/>
    <w:rsid w:val="00FD2F0B"/>
    <w:rsid w:val="00FF5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0D48"/>
  <w15:chartTrackingRefBased/>
  <w15:docId w15:val="{2EFF141A-4C0E-9944-A1EE-CEE1FD28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7C"/>
    <w:rPr>
      <w:rFonts w:ascii="Arial" w:hAnsi="Arial"/>
    </w:rPr>
  </w:style>
  <w:style w:type="paragraph" w:styleId="Heading1">
    <w:name w:val="heading 1"/>
    <w:basedOn w:val="Normal"/>
    <w:next w:val="Normal"/>
    <w:link w:val="Heading1Char"/>
    <w:uiPriority w:val="9"/>
    <w:qFormat/>
    <w:rsid w:val="004C24D8"/>
    <w:pPr>
      <w:keepNext/>
      <w:keepLines/>
      <w:numPr>
        <w:numId w:val="26"/>
      </w:numPr>
      <w:spacing w:before="360" w:after="80"/>
      <w:outlineLvl w:val="0"/>
    </w:pPr>
    <w:rPr>
      <w:rFonts w:eastAsiaTheme="majorEastAsia" w:cstheme="majorBidi"/>
      <w:b/>
      <w:color w:val="000000" w:themeColor="text1"/>
      <w:szCs w:val="40"/>
    </w:rPr>
  </w:style>
  <w:style w:type="paragraph" w:styleId="Heading2">
    <w:name w:val="heading 2"/>
    <w:basedOn w:val="Heading1"/>
    <w:next w:val="Normal"/>
    <w:link w:val="Heading2Char"/>
    <w:uiPriority w:val="9"/>
    <w:unhideWhenUsed/>
    <w:qFormat/>
    <w:rsid w:val="00031552"/>
    <w:pPr>
      <w:numPr>
        <w:ilvl w:val="1"/>
        <w:numId w:val="27"/>
      </w:numPr>
      <w:spacing w:before="160"/>
      <w:outlineLvl w:val="1"/>
    </w:pPr>
    <w:rPr>
      <w:rFonts w:asciiTheme="majorHAnsi" w:hAnsiTheme="majorHAnsi"/>
      <w:b w:val="0"/>
      <w:szCs w:val="32"/>
    </w:rPr>
  </w:style>
  <w:style w:type="paragraph" w:styleId="Heading3">
    <w:name w:val="heading 3"/>
    <w:basedOn w:val="Normal"/>
    <w:next w:val="Normal"/>
    <w:link w:val="Heading3Char"/>
    <w:uiPriority w:val="9"/>
    <w:unhideWhenUsed/>
    <w:qFormat/>
    <w:rsid w:val="00212A54"/>
    <w:pPr>
      <w:keepNext/>
      <w:keepLines/>
      <w:numPr>
        <w:ilvl w:val="2"/>
        <w:numId w:val="28"/>
      </w:numPr>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9C6F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F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F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F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F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F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4D8"/>
    <w:rPr>
      <w:rFonts w:ascii="Arial" w:eastAsiaTheme="majorEastAsia" w:hAnsi="Arial" w:cstheme="majorBidi"/>
      <w:b/>
      <w:color w:val="000000" w:themeColor="text1"/>
      <w:szCs w:val="40"/>
    </w:rPr>
  </w:style>
  <w:style w:type="character" w:customStyle="1" w:styleId="Heading2Char">
    <w:name w:val="Heading 2 Char"/>
    <w:basedOn w:val="DefaultParagraphFont"/>
    <w:link w:val="Heading2"/>
    <w:uiPriority w:val="9"/>
    <w:rsid w:val="00031552"/>
    <w:rPr>
      <w:rFonts w:asciiTheme="majorHAnsi" w:eastAsiaTheme="majorEastAsia" w:hAnsiTheme="majorHAnsi" w:cstheme="majorBidi"/>
      <w:color w:val="000000" w:themeColor="text1"/>
      <w:sz w:val="28"/>
      <w:szCs w:val="32"/>
    </w:rPr>
  </w:style>
  <w:style w:type="character" w:customStyle="1" w:styleId="Heading3Char">
    <w:name w:val="Heading 3 Char"/>
    <w:basedOn w:val="DefaultParagraphFont"/>
    <w:link w:val="Heading3"/>
    <w:uiPriority w:val="9"/>
    <w:rsid w:val="00212A54"/>
    <w:rPr>
      <w:rFonts w:ascii="Arial" w:eastAsiaTheme="majorEastAsia" w:hAnsi="Arial" w:cstheme="majorBidi"/>
      <w:color w:val="000000" w:themeColor="text1"/>
      <w:sz w:val="28"/>
      <w:szCs w:val="28"/>
    </w:rPr>
  </w:style>
  <w:style w:type="character" w:customStyle="1" w:styleId="Heading4Char">
    <w:name w:val="Heading 4 Char"/>
    <w:basedOn w:val="DefaultParagraphFont"/>
    <w:link w:val="Heading4"/>
    <w:uiPriority w:val="9"/>
    <w:semiHidden/>
    <w:rsid w:val="009C6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FE5"/>
    <w:rPr>
      <w:rFonts w:eastAsiaTheme="majorEastAsia" w:cstheme="majorBidi"/>
      <w:color w:val="272727" w:themeColor="text1" w:themeTint="D8"/>
    </w:rPr>
  </w:style>
  <w:style w:type="paragraph" w:styleId="Title">
    <w:name w:val="Title"/>
    <w:basedOn w:val="Normal"/>
    <w:next w:val="Normal"/>
    <w:link w:val="TitleChar"/>
    <w:uiPriority w:val="10"/>
    <w:qFormat/>
    <w:rsid w:val="00580D7C"/>
    <w:pPr>
      <w:spacing w:after="8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580D7C"/>
    <w:rPr>
      <w:rFonts w:ascii="Arial" w:eastAsiaTheme="majorEastAsia" w:hAnsi="Arial" w:cstheme="majorBidi"/>
      <w:spacing w:val="-10"/>
      <w:kern w:val="28"/>
      <w:sz w:val="32"/>
      <w:szCs w:val="56"/>
    </w:rPr>
  </w:style>
  <w:style w:type="paragraph" w:styleId="Subtitle">
    <w:name w:val="Subtitle"/>
    <w:basedOn w:val="Normal"/>
    <w:next w:val="Normal"/>
    <w:link w:val="SubtitleChar"/>
    <w:uiPriority w:val="11"/>
    <w:qFormat/>
    <w:rsid w:val="009C6F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F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6FE5"/>
    <w:rPr>
      <w:i/>
      <w:iCs/>
      <w:color w:val="404040" w:themeColor="text1" w:themeTint="BF"/>
    </w:rPr>
  </w:style>
  <w:style w:type="paragraph" w:styleId="ListParagraph">
    <w:name w:val="List Paragraph"/>
    <w:basedOn w:val="Normal"/>
    <w:uiPriority w:val="34"/>
    <w:qFormat/>
    <w:rsid w:val="009C6FE5"/>
    <w:pPr>
      <w:ind w:left="720"/>
      <w:contextualSpacing/>
    </w:pPr>
  </w:style>
  <w:style w:type="character" w:styleId="IntenseEmphasis">
    <w:name w:val="Intense Emphasis"/>
    <w:basedOn w:val="DefaultParagraphFont"/>
    <w:uiPriority w:val="21"/>
    <w:qFormat/>
    <w:rsid w:val="009C6FE5"/>
    <w:rPr>
      <w:i/>
      <w:iCs/>
      <w:color w:val="0F4761" w:themeColor="accent1" w:themeShade="BF"/>
    </w:rPr>
  </w:style>
  <w:style w:type="paragraph" w:styleId="IntenseQuote">
    <w:name w:val="Intense Quote"/>
    <w:basedOn w:val="Normal"/>
    <w:next w:val="Normal"/>
    <w:link w:val="IntenseQuoteChar"/>
    <w:uiPriority w:val="30"/>
    <w:qFormat/>
    <w:rsid w:val="009C6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FE5"/>
    <w:rPr>
      <w:i/>
      <w:iCs/>
      <w:color w:val="0F4761" w:themeColor="accent1" w:themeShade="BF"/>
    </w:rPr>
  </w:style>
  <w:style w:type="character" w:styleId="IntenseReference">
    <w:name w:val="Intense Reference"/>
    <w:basedOn w:val="DefaultParagraphFont"/>
    <w:uiPriority w:val="32"/>
    <w:qFormat/>
    <w:rsid w:val="009C6FE5"/>
    <w:rPr>
      <w:b/>
      <w:bCs/>
      <w:smallCaps/>
      <w:color w:val="0F4761" w:themeColor="accent1" w:themeShade="BF"/>
      <w:spacing w:val="5"/>
    </w:rPr>
  </w:style>
  <w:style w:type="character" w:styleId="Hyperlink">
    <w:name w:val="Hyperlink"/>
    <w:basedOn w:val="DefaultParagraphFont"/>
    <w:uiPriority w:val="99"/>
    <w:unhideWhenUsed/>
    <w:rsid w:val="00A2214A"/>
    <w:rPr>
      <w:color w:val="467886" w:themeColor="hyperlink"/>
      <w:u w:val="single"/>
    </w:rPr>
  </w:style>
  <w:style w:type="character" w:styleId="UnresolvedMention">
    <w:name w:val="Unresolved Mention"/>
    <w:basedOn w:val="DefaultParagraphFont"/>
    <w:uiPriority w:val="99"/>
    <w:semiHidden/>
    <w:unhideWhenUsed/>
    <w:rsid w:val="00A2214A"/>
    <w:rPr>
      <w:color w:val="605E5C"/>
      <w:shd w:val="clear" w:color="auto" w:fill="E1DFDD"/>
    </w:rPr>
  </w:style>
  <w:style w:type="table" w:styleId="TableGridLight">
    <w:name w:val="Grid Table Light"/>
    <w:basedOn w:val="TableNormal"/>
    <w:uiPriority w:val="40"/>
    <w:rsid w:val="002B01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C23A6D"/>
    <w:pPr>
      <w:tabs>
        <w:tab w:val="center" w:pos="4513"/>
        <w:tab w:val="right" w:pos="9026"/>
      </w:tabs>
    </w:pPr>
  </w:style>
  <w:style w:type="character" w:customStyle="1" w:styleId="FooterChar">
    <w:name w:val="Footer Char"/>
    <w:basedOn w:val="DefaultParagraphFont"/>
    <w:link w:val="Footer"/>
    <w:uiPriority w:val="99"/>
    <w:rsid w:val="00C23A6D"/>
  </w:style>
  <w:style w:type="character" w:styleId="PageNumber">
    <w:name w:val="page number"/>
    <w:basedOn w:val="DefaultParagraphFont"/>
    <w:uiPriority w:val="99"/>
    <w:semiHidden/>
    <w:unhideWhenUsed/>
    <w:rsid w:val="00C23A6D"/>
  </w:style>
  <w:style w:type="paragraph" w:styleId="NoSpacing">
    <w:name w:val="No Spacing"/>
    <w:link w:val="NoSpacingChar"/>
    <w:uiPriority w:val="1"/>
    <w:qFormat/>
    <w:rsid w:val="005B404F"/>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5B404F"/>
    <w:rPr>
      <w:rFonts w:eastAsiaTheme="minorEastAsia"/>
      <w:kern w:val="0"/>
      <w:sz w:val="22"/>
      <w:szCs w:val="22"/>
      <w:lang w:val="en-US" w:eastAsia="zh-CN"/>
      <w14:ligatures w14:val="none"/>
    </w:rPr>
  </w:style>
  <w:style w:type="paragraph" w:styleId="Revision">
    <w:name w:val="Revision"/>
    <w:hidden/>
    <w:uiPriority w:val="99"/>
    <w:semiHidden/>
    <w:rsid w:val="009B4FCF"/>
  </w:style>
  <w:style w:type="numbering" w:styleId="111111">
    <w:name w:val="Outline List 2"/>
    <w:basedOn w:val="NoList"/>
    <w:uiPriority w:val="99"/>
    <w:semiHidden/>
    <w:unhideWhenUsed/>
    <w:rsid w:val="00580D7C"/>
    <w:pPr>
      <w:numPr>
        <w:numId w:val="25"/>
      </w:numPr>
    </w:pPr>
  </w:style>
  <w:style w:type="character" w:styleId="CommentReference">
    <w:name w:val="annotation reference"/>
    <w:basedOn w:val="DefaultParagraphFont"/>
    <w:uiPriority w:val="99"/>
    <w:semiHidden/>
    <w:unhideWhenUsed/>
    <w:rsid w:val="00FA3EE5"/>
    <w:rPr>
      <w:sz w:val="16"/>
      <w:szCs w:val="16"/>
    </w:rPr>
  </w:style>
  <w:style w:type="paragraph" w:styleId="CommentText">
    <w:name w:val="annotation text"/>
    <w:basedOn w:val="Normal"/>
    <w:link w:val="CommentTextChar"/>
    <w:uiPriority w:val="99"/>
    <w:semiHidden/>
    <w:unhideWhenUsed/>
    <w:rsid w:val="00FA3EE5"/>
    <w:rPr>
      <w:sz w:val="20"/>
      <w:szCs w:val="20"/>
    </w:rPr>
  </w:style>
  <w:style w:type="character" w:customStyle="1" w:styleId="CommentTextChar">
    <w:name w:val="Comment Text Char"/>
    <w:basedOn w:val="DefaultParagraphFont"/>
    <w:link w:val="CommentText"/>
    <w:uiPriority w:val="99"/>
    <w:semiHidden/>
    <w:rsid w:val="00FA3EE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3EE5"/>
    <w:rPr>
      <w:b/>
      <w:bCs/>
    </w:rPr>
  </w:style>
  <w:style w:type="character" w:customStyle="1" w:styleId="CommentSubjectChar">
    <w:name w:val="Comment Subject Char"/>
    <w:basedOn w:val="CommentTextChar"/>
    <w:link w:val="CommentSubject"/>
    <w:uiPriority w:val="99"/>
    <w:semiHidden/>
    <w:rsid w:val="00FA3EE5"/>
    <w:rPr>
      <w:rFonts w:ascii="Arial" w:hAnsi="Arial"/>
      <w:b/>
      <w:bCs/>
      <w:sz w:val="20"/>
      <w:szCs w:val="20"/>
    </w:rPr>
  </w:style>
  <w:style w:type="paragraph" w:styleId="NormalWeb">
    <w:name w:val="Normal (Web)"/>
    <w:basedOn w:val="Normal"/>
    <w:uiPriority w:val="99"/>
    <w:semiHidden/>
    <w:unhideWhenUsed/>
    <w:rsid w:val="00D16502"/>
    <w:pPr>
      <w:spacing w:before="100" w:beforeAutospacing="1" w:after="100" w:afterAutospacing="1"/>
    </w:pPr>
    <w:rPr>
      <w:rFonts w:ascii="Times New Roman" w:eastAsia="Times New Roman" w:hAnsi="Times New Roman" w:cs="Times New Roman"/>
      <w:kern w:val="0"/>
      <w:lang w:eastAsia="en-GB"/>
      <w14:ligatures w14:val="none"/>
    </w:rPr>
  </w:style>
  <w:style w:type="numbering" w:customStyle="1" w:styleId="CurrentList1">
    <w:name w:val="Current List1"/>
    <w:uiPriority w:val="99"/>
    <w:rsid w:val="00A36A83"/>
    <w:pPr>
      <w:numPr>
        <w:numId w:val="29"/>
      </w:numPr>
    </w:pPr>
  </w:style>
  <w:style w:type="numbering" w:customStyle="1" w:styleId="CurrentList2">
    <w:name w:val="Current List2"/>
    <w:uiPriority w:val="99"/>
    <w:rsid w:val="00031552"/>
    <w:pPr>
      <w:numPr>
        <w:numId w:val="30"/>
      </w:numPr>
    </w:pPr>
  </w:style>
  <w:style w:type="numbering" w:customStyle="1" w:styleId="CurrentList3">
    <w:name w:val="Current List3"/>
    <w:uiPriority w:val="99"/>
    <w:rsid w:val="00031552"/>
    <w:pPr>
      <w:numPr>
        <w:numId w:val="31"/>
      </w:numPr>
    </w:pPr>
  </w:style>
  <w:style w:type="numbering" w:customStyle="1" w:styleId="CurrentList4">
    <w:name w:val="Current List4"/>
    <w:uiPriority w:val="99"/>
    <w:rsid w:val="00031552"/>
    <w:pPr>
      <w:numPr>
        <w:numId w:val="33"/>
      </w:numPr>
    </w:pPr>
  </w:style>
  <w:style w:type="numbering" w:customStyle="1" w:styleId="CurrentList5">
    <w:name w:val="Current List5"/>
    <w:uiPriority w:val="99"/>
    <w:rsid w:val="00031552"/>
    <w:pPr>
      <w:numPr>
        <w:numId w:val="34"/>
      </w:numPr>
    </w:pPr>
  </w:style>
  <w:style w:type="character" w:styleId="FollowedHyperlink">
    <w:name w:val="FollowedHyperlink"/>
    <w:basedOn w:val="DefaultParagraphFont"/>
    <w:uiPriority w:val="99"/>
    <w:semiHidden/>
    <w:unhideWhenUsed/>
    <w:rsid w:val="004C24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7652">
      <w:bodyDiv w:val="1"/>
      <w:marLeft w:val="0"/>
      <w:marRight w:val="0"/>
      <w:marTop w:val="0"/>
      <w:marBottom w:val="0"/>
      <w:divBdr>
        <w:top w:val="none" w:sz="0" w:space="0" w:color="auto"/>
        <w:left w:val="none" w:sz="0" w:space="0" w:color="auto"/>
        <w:bottom w:val="none" w:sz="0" w:space="0" w:color="auto"/>
        <w:right w:val="none" w:sz="0" w:space="0" w:color="auto"/>
      </w:divBdr>
    </w:div>
    <w:div w:id="42874617">
      <w:bodyDiv w:val="1"/>
      <w:marLeft w:val="0"/>
      <w:marRight w:val="0"/>
      <w:marTop w:val="0"/>
      <w:marBottom w:val="0"/>
      <w:divBdr>
        <w:top w:val="none" w:sz="0" w:space="0" w:color="auto"/>
        <w:left w:val="none" w:sz="0" w:space="0" w:color="auto"/>
        <w:bottom w:val="none" w:sz="0" w:space="0" w:color="auto"/>
        <w:right w:val="none" w:sz="0" w:space="0" w:color="auto"/>
      </w:divBdr>
    </w:div>
    <w:div w:id="180167634">
      <w:bodyDiv w:val="1"/>
      <w:marLeft w:val="0"/>
      <w:marRight w:val="0"/>
      <w:marTop w:val="0"/>
      <w:marBottom w:val="0"/>
      <w:divBdr>
        <w:top w:val="none" w:sz="0" w:space="0" w:color="auto"/>
        <w:left w:val="none" w:sz="0" w:space="0" w:color="auto"/>
        <w:bottom w:val="none" w:sz="0" w:space="0" w:color="auto"/>
        <w:right w:val="none" w:sz="0" w:space="0" w:color="auto"/>
      </w:divBdr>
    </w:div>
    <w:div w:id="306398315">
      <w:bodyDiv w:val="1"/>
      <w:marLeft w:val="0"/>
      <w:marRight w:val="0"/>
      <w:marTop w:val="0"/>
      <w:marBottom w:val="0"/>
      <w:divBdr>
        <w:top w:val="none" w:sz="0" w:space="0" w:color="auto"/>
        <w:left w:val="none" w:sz="0" w:space="0" w:color="auto"/>
        <w:bottom w:val="none" w:sz="0" w:space="0" w:color="auto"/>
        <w:right w:val="none" w:sz="0" w:space="0" w:color="auto"/>
      </w:divBdr>
    </w:div>
    <w:div w:id="833952580">
      <w:bodyDiv w:val="1"/>
      <w:marLeft w:val="0"/>
      <w:marRight w:val="0"/>
      <w:marTop w:val="0"/>
      <w:marBottom w:val="0"/>
      <w:divBdr>
        <w:top w:val="none" w:sz="0" w:space="0" w:color="auto"/>
        <w:left w:val="none" w:sz="0" w:space="0" w:color="auto"/>
        <w:bottom w:val="none" w:sz="0" w:space="0" w:color="auto"/>
        <w:right w:val="none" w:sz="0" w:space="0" w:color="auto"/>
      </w:divBdr>
    </w:div>
    <w:div w:id="1129736772">
      <w:bodyDiv w:val="1"/>
      <w:marLeft w:val="0"/>
      <w:marRight w:val="0"/>
      <w:marTop w:val="0"/>
      <w:marBottom w:val="0"/>
      <w:divBdr>
        <w:top w:val="none" w:sz="0" w:space="0" w:color="auto"/>
        <w:left w:val="none" w:sz="0" w:space="0" w:color="auto"/>
        <w:bottom w:val="none" w:sz="0" w:space="0" w:color="auto"/>
        <w:right w:val="none" w:sz="0" w:space="0" w:color="auto"/>
      </w:divBdr>
    </w:div>
    <w:div w:id="1300912769">
      <w:bodyDiv w:val="1"/>
      <w:marLeft w:val="0"/>
      <w:marRight w:val="0"/>
      <w:marTop w:val="0"/>
      <w:marBottom w:val="0"/>
      <w:divBdr>
        <w:top w:val="none" w:sz="0" w:space="0" w:color="auto"/>
        <w:left w:val="none" w:sz="0" w:space="0" w:color="auto"/>
        <w:bottom w:val="none" w:sz="0" w:space="0" w:color="auto"/>
        <w:right w:val="none" w:sz="0" w:space="0" w:color="auto"/>
      </w:divBdr>
    </w:div>
    <w:div w:id="1431047410">
      <w:bodyDiv w:val="1"/>
      <w:marLeft w:val="0"/>
      <w:marRight w:val="0"/>
      <w:marTop w:val="0"/>
      <w:marBottom w:val="0"/>
      <w:divBdr>
        <w:top w:val="none" w:sz="0" w:space="0" w:color="auto"/>
        <w:left w:val="none" w:sz="0" w:space="0" w:color="auto"/>
        <w:bottom w:val="none" w:sz="0" w:space="0" w:color="auto"/>
        <w:right w:val="none" w:sz="0" w:space="0" w:color="auto"/>
      </w:divBdr>
    </w:div>
    <w:div w:id="1439452071">
      <w:bodyDiv w:val="1"/>
      <w:marLeft w:val="0"/>
      <w:marRight w:val="0"/>
      <w:marTop w:val="0"/>
      <w:marBottom w:val="0"/>
      <w:divBdr>
        <w:top w:val="none" w:sz="0" w:space="0" w:color="auto"/>
        <w:left w:val="none" w:sz="0" w:space="0" w:color="auto"/>
        <w:bottom w:val="none" w:sz="0" w:space="0" w:color="auto"/>
        <w:right w:val="none" w:sz="0" w:space="0" w:color="auto"/>
      </w:divBdr>
      <w:divsChild>
        <w:div w:id="509564446">
          <w:marLeft w:val="0"/>
          <w:marRight w:val="0"/>
          <w:marTop w:val="0"/>
          <w:marBottom w:val="0"/>
          <w:divBdr>
            <w:top w:val="none" w:sz="0" w:space="0" w:color="auto"/>
            <w:left w:val="none" w:sz="0" w:space="0" w:color="auto"/>
            <w:bottom w:val="none" w:sz="0" w:space="0" w:color="auto"/>
            <w:right w:val="none" w:sz="0" w:space="0" w:color="auto"/>
          </w:divBdr>
          <w:divsChild>
            <w:div w:id="688291436">
              <w:marLeft w:val="0"/>
              <w:marRight w:val="0"/>
              <w:marTop w:val="0"/>
              <w:marBottom w:val="0"/>
              <w:divBdr>
                <w:top w:val="none" w:sz="0" w:space="0" w:color="auto"/>
                <w:left w:val="none" w:sz="0" w:space="0" w:color="auto"/>
                <w:bottom w:val="none" w:sz="0" w:space="0" w:color="auto"/>
                <w:right w:val="none" w:sz="0" w:space="0" w:color="auto"/>
              </w:divBdr>
              <w:divsChild>
                <w:div w:id="611741224">
                  <w:marLeft w:val="0"/>
                  <w:marRight w:val="0"/>
                  <w:marTop w:val="0"/>
                  <w:marBottom w:val="0"/>
                  <w:divBdr>
                    <w:top w:val="none" w:sz="0" w:space="0" w:color="auto"/>
                    <w:left w:val="none" w:sz="0" w:space="0" w:color="auto"/>
                    <w:bottom w:val="none" w:sz="0" w:space="0" w:color="auto"/>
                    <w:right w:val="none" w:sz="0" w:space="0" w:color="auto"/>
                  </w:divBdr>
                  <w:divsChild>
                    <w:div w:id="20838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95120">
      <w:bodyDiv w:val="1"/>
      <w:marLeft w:val="0"/>
      <w:marRight w:val="0"/>
      <w:marTop w:val="0"/>
      <w:marBottom w:val="0"/>
      <w:divBdr>
        <w:top w:val="none" w:sz="0" w:space="0" w:color="auto"/>
        <w:left w:val="none" w:sz="0" w:space="0" w:color="auto"/>
        <w:bottom w:val="none" w:sz="0" w:space="0" w:color="auto"/>
        <w:right w:val="none" w:sz="0" w:space="0" w:color="auto"/>
      </w:divBdr>
    </w:div>
    <w:div w:id="1690909850">
      <w:bodyDiv w:val="1"/>
      <w:marLeft w:val="0"/>
      <w:marRight w:val="0"/>
      <w:marTop w:val="0"/>
      <w:marBottom w:val="0"/>
      <w:divBdr>
        <w:top w:val="none" w:sz="0" w:space="0" w:color="auto"/>
        <w:left w:val="none" w:sz="0" w:space="0" w:color="auto"/>
        <w:bottom w:val="none" w:sz="0" w:space="0" w:color="auto"/>
        <w:right w:val="none" w:sz="0" w:space="0" w:color="auto"/>
      </w:divBdr>
    </w:div>
    <w:div w:id="17820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ns8.com/?ref=mwe5mmn" TargetMode="External"/><Relationship Id="rId18" Type="http://schemas.openxmlformats.org/officeDocument/2006/relationships/hyperlink" Target="https://www.canva.com/create/infographics/" TargetMode="External"/><Relationship Id="rId26" Type="http://schemas.openxmlformats.org/officeDocument/2006/relationships/hyperlink" Target="http://ChatGPT" TargetMode="External"/><Relationship Id="rId39" Type="http://schemas.openxmlformats.org/officeDocument/2006/relationships/hyperlink" Target="https://gitmind.com/" TargetMode="External"/><Relationship Id="rId21" Type="http://schemas.openxmlformats.org/officeDocument/2006/relationships/hyperlink" Target="https://cloud.google.com/speech-to-text?hl=en" TargetMode="External"/><Relationship Id="rId34" Type="http://schemas.openxmlformats.org/officeDocument/2006/relationships/hyperlink" Target="https://plusdocs.com/" TargetMode="External"/><Relationship Id="rId42" Type="http://schemas.openxmlformats.org/officeDocument/2006/relationships/hyperlink" Target="https://intranet.royalholloway.ac.uk/students/help-support/it-services/home.aspx" TargetMode="External"/><Relationship Id="rId47"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remove.bg/" TargetMode="External"/><Relationship Id="rId29" Type="http://schemas.openxmlformats.org/officeDocument/2006/relationships/hyperlink" Target="http://summarize.te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speechify.com/" TargetMode="External"/><Relationship Id="rId32" Type="http://schemas.openxmlformats.org/officeDocument/2006/relationships/hyperlink" Target="https://otter.ai/" TargetMode="External"/><Relationship Id="rId37" Type="http://schemas.openxmlformats.org/officeDocument/2006/relationships/hyperlink" Target="https://writer.com/" TargetMode="External"/><Relationship Id="rId40" Type="http://schemas.openxmlformats.org/officeDocument/2006/relationships/hyperlink" Target="https://libguides.rhul.ac.uk/c.php?g=688829&amp;p=4929664"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oolors.co/ffffff-00a7e1-00171f-003459-007ea7" TargetMode="External"/><Relationship Id="rId23" Type="http://schemas.openxmlformats.org/officeDocument/2006/relationships/hyperlink" Target="https://www.grammarly.com/" TargetMode="External"/><Relationship Id="rId28" Type="http://schemas.openxmlformats.org/officeDocument/2006/relationships/hyperlink" Target="https://www.chatpdf.com/" TargetMode="External"/><Relationship Id="rId36" Type="http://schemas.openxmlformats.org/officeDocument/2006/relationships/hyperlink" Target="https://fireflies.ai/" TargetMode="External"/><Relationship Id="rId10" Type="http://schemas.openxmlformats.org/officeDocument/2006/relationships/hyperlink" Target="mailto:anica.zeyen@rhul.ac.uk" TargetMode="External"/><Relationship Id="rId19" Type="http://schemas.openxmlformats.org/officeDocument/2006/relationships/hyperlink" Target="https://elevenlabs.io/sound-effects" TargetMode="External"/><Relationship Id="rId31" Type="http://schemas.openxmlformats.org/officeDocument/2006/relationships/hyperlink" Target="https://reclaim.ai/"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ranet.royalholloway.ac.uk/students/study/information-and-guidance-on-academic-misconduct/academic-misconduct-guidance-for-students.aspx" TargetMode="External"/><Relationship Id="rId14" Type="http://schemas.openxmlformats.org/officeDocument/2006/relationships/hyperlink" Target="https://www.mycolorhub.com/" TargetMode="External"/><Relationship Id="rId22" Type="http://schemas.openxmlformats.org/officeDocument/2006/relationships/hyperlink" Target="https://cloud.google.com/translate/?hl=en" TargetMode="External"/><Relationship Id="rId27" Type="http://schemas.openxmlformats.org/officeDocument/2006/relationships/hyperlink" Target="https://cloud.google.com/vision?hl=en" TargetMode="External"/><Relationship Id="rId30" Type="http://schemas.openxmlformats.org/officeDocument/2006/relationships/hyperlink" Target="https://claude.ai/" TargetMode="External"/><Relationship Id="rId35" Type="http://schemas.openxmlformats.org/officeDocument/2006/relationships/hyperlink" Target="https://cloud.google.com/products/gemini/code-assist" TargetMode="External"/><Relationship Id="rId43" Type="http://schemas.openxmlformats.org/officeDocument/2006/relationships/hyperlink" Target="https://intranet.royalholloway.ac.uk/students/help-support/wellbeing/student-wellbeing.aspx" TargetMode="External"/><Relationship Id="rId8" Type="http://schemas.openxmlformats.org/officeDocument/2006/relationships/hyperlink" Target="https://intranet.royalholloway.ac.uk/students/study/our-college-regulations/generative-artificial-intelligence-at-royal-holloway.aspx" TargetMode="External"/><Relationship Id="rId3" Type="http://schemas.openxmlformats.org/officeDocument/2006/relationships/settings" Target="settings.xml"/><Relationship Id="rId12" Type="http://schemas.openxmlformats.org/officeDocument/2006/relationships/hyperlink" Target="https://intranet.royalholloway.ac.uk/students/study/our-college-regulations/attendance-and-academic-regulations.aspx" TargetMode="External"/><Relationship Id="rId17" Type="http://schemas.openxmlformats.org/officeDocument/2006/relationships/hyperlink" Target="https://piktochart.com/generative-ai/" TargetMode="External"/><Relationship Id="rId25" Type="http://schemas.openxmlformats.org/officeDocument/2006/relationships/hyperlink" Target="https://unbounce.com/product/smart-copy/" TargetMode="External"/><Relationship Id="rId33" Type="http://schemas.openxmlformats.org/officeDocument/2006/relationships/hyperlink" Target="https://www.taskade.com/" TargetMode="External"/><Relationship Id="rId38" Type="http://schemas.openxmlformats.org/officeDocument/2006/relationships/hyperlink" Target="https://www.chameleon.io/" TargetMode="External"/><Relationship Id="rId46" Type="http://schemas.openxmlformats.org/officeDocument/2006/relationships/fontTable" Target="fontTable.xml"/><Relationship Id="rId20" Type="http://schemas.openxmlformats.org/officeDocument/2006/relationships/hyperlink" Target="https://elevenlabs.io/voice-isolator?from=partnerstephens742" TargetMode="External"/><Relationship Id="rId41" Type="http://schemas.openxmlformats.org/officeDocument/2006/relationships/hyperlink" Target="https://intranet.royalholloway.ac.uk/students/study/academic-skills/cedas/centre-for-the-development-of-academic-skills-ceda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1979</Words>
  <Characters>11897</Characters>
  <Application>Microsoft Office Word</Application>
  <DocSecurity>0</DocSecurity>
  <Lines>201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Gill-Simmen, Lucy</dc:creator>
  <cp:keywords/>
  <dc:description/>
  <cp:lastModifiedBy>Gill-Simmen, Lucy</cp:lastModifiedBy>
  <cp:revision>3</cp:revision>
  <cp:lastPrinted>2024-08-20T11:44:00Z</cp:lastPrinted>
  <dcterms:created xsi:type="dcterms:W3CDTF">2024-08-20T11:45:00Z</dcterms:created>
  <dcterms:modified xsi:type="dcterms:W3CDTF">2024-09-02T08:16:00Z</dcterms:modified>
  <cp:category/>
</cp:coreProperties>
</file>